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015CC4" w14:textId="77777777" w:rsidR="002A15E7" w:rsidRDefault="00932096">
      <w:r>
        <w:rPr>
          <w:noProof/>
          <w:lang w:eastAsia="en-GB"/>
        </w:rPr>
        <w:drawing>
          <wp:anchor distT="0" distB="0" distL="114300" distR="114300" simplePos="0" relativeHeight="251659264" behindDoc="0" locked="0" layoutInCell="1" allowOverlap="1" wp14:anchorId="0C05BAFB" wp14:editId="52E2E428">
            <wp:simplePos x="0" y="0"/>
            <wp:positionH relativeFrom="column">
              <wp:posOffset>2265045</wp:posOffset>
            </wp:positionH>
            <wp:positionV relativeFrom="paragraph">
              <wp:posOffset>-439420</wp:posOffset>
            </wp:positionV>
            <wp:extent cx="1828800" cy="947420"/>
            <wp:effectExtent l="0" t="0" r="0" b="5080"/>
            <wp:wrapNone/>
            <wp:docPr id="4" name="Picture 6"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947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935" distR="114935" simplePos="0" relativeHeight="251656192" behindDoc="0" locked="0" layoutInCell="1" allowOverlap="1" wp14:anchorId="6557BC7A" wp14:editId="71E68E60">
            <wp:simplePos x="0" y="0"/>
            <wp:positionH relativeFrom="column">
              <wp:posOffset>-490220</wp:posOffset>
            </wp:positionH>
            <wp:positionV relativeFrom="paragraph">
              <wp:posOffset>-615315</wp:posOffset>
            </wp:positionV>
            <wp:extent cx="2098040" cy="120015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040" cy="12001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935" distR="114935" simplePos="0" relativeHeight="251657216" behindDoc="0" locked="0" layoutInCell="1" allowOverlap="1" wp14:anchorId="34F0F4F5" wp14:editId="1AF22D0E">
            <wp:simplePos x="0" y="0"/>
            <wp:positionH relativeFrom="column">
              <wp:posOffset>5123180</wp:posOffset>
            </wp:positionH>
            <wp:positionV relativeFrom="paragraph">
              <wp:posOffset>-650875</wp:posOffset>
            </wp:positionV>
            <wp:extent cx="1142365" cy="1219200"/>
            <wp:effectExtent l="0" t="0" r="63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12192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65072EA" w14:textId="77777777" w:rsidR="002A15E7" w:rsidRDefault="002A15E7"/>
    <w:p w14:paraId="37555F31" w14:textId="77777777" w:rsidR="002A15E7" w:rsidRDefault="00932096">
      <w:r>
        <w:rPr>
          <w:noProof/>
          <w:lang w:eastAsia="en-GB"/>
        </w:rPr>
        <mc:AlternateContent>
          <mc:Choice Requires="wps">
            <w:drawing>
              <wp:anchor distT="0" distB="0" distL="114300" distR="114300" simplePos="0" relativeHeight="251658240" behindDoc="0" locked="0" layoutInCell="1" allowOverlap="1" wp14:anchorId="57B72197" wp14:editId="27907DD7">
                <wp:simplePos x="0" y="0"/>
                <wp:positionH relativeFrom="column">
                  <wp:posOffset>-913765</wp:posOffset>
                </wp:positionH>
                <wp:positionV relativeFrom="paragraph">
                  <wp:posOffset>46990</wp:posOffset>
                </wp:positionV>
                <wp:extent cx="8780145" cy="69850"/>
                <wp:effectExtent l="0" t="0" r="1905" b="6350"/>
                <wp:wrapNone/>
                <wp:docPr id="3"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0145" cy="69850"/>
                        </a:xfrm>
                        <a:prstGeom prst="parallelogram">
                          <a:avLst>
                            <a:gd name="adj" fmla="val 0"/>
                          </a:avLst>
                        </a:prstGeom>
                        <a:solidFill>
                          <a:srgbClr val="41CAEF"/>
                        </a:solidFill>
                        <a:ln>
                          <a:noFill/>
                        </a:ln>
                        <a:effectLst/>
                        <a:extLst>
                          <a:ext uri="{91240B29-F687-4f45-9708-019B960494DF}">
                            <a14:hiddenLine xmlns:cx="http://schemas.microsoft.com/office/drawing/2014/chartex" xmlns:cx1="http://schemas.microsoft.com/office/drawing/2015/9/8/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808080"/>
                              </a:solidFill>
                              <a:round/>
                              <a:headEnd/>
                              <a:tailEnd/>
                            </a14:hiddenLine>
                          </a:ext>
                          <a:ext uri="{AF507438-7753-43e0-B8FC-AC1667EBCBE1}">
                            <a14:hiddenEffects xmlns:cx="http://schemas.microsoft.com/office/drawing/2014/chartex" xmlns:cx1="http://schemas.microsoft.com/office/drawing/2015/9/8/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type w14:anchorId="758272B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71.95pt;margin-top:3.7pt;width:691.35pt;height: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" adj="0" fillcolor="#41caef" stroked="f"/>
            </w:pict>
          </mc:Fallback>
        </mc:AlternateContent>
      </w:r>
    </w:p>
    <w:p w14:paraId="61319FA8" w14:textId="77777777" w:rsidR="002A15E7" w:rsidRPr="00482C72" w:rsidRDefault="002A15E7" w:rsidP="008E5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Calibri"/>
          <w:lang w:val="en-US"/>
        </w:rPr>
      </w:pPr>
    </w:p>
    <w:p w14:paraId="6671C6B9" w14:textId="48D7AA61" w:rsidR="00256EEF" w:rsidRPr="00F06030" w:rsidRDefault="00256EEF" w:rsidP="00256EEF">
      <w:pPr>
        <w:spacing w:before="120" w:line="312" w:lineRule="auto"/>
        <w:rPr>
          <w:rFonts w:ascii="Arial" w:hAnsi="Arial" w:cs="Arial"/>
          <w:b/>
          <w:color w:val="00004C"/>
          <w:sz w:val="40"/>
        </w:rPr>
      </w:pPr>
      <w:r>
        <w:rPr>
          <w:rFonts w:ascii="Arial" w:hAnsi="Arial" w:cs="Arial"/>
          <w:b/>
          <w:color w:val="00004C"/>
          <w:sz w:val="40"/>
        </w:rPr>
        <w:t>Internal Verifier &amp; Session Leader</w:t>
      </w:r>
    </w:p>
    <w:p w14:paraId="35E19DF8" w14:textId="77777777" w:rsidR="00256EEF" w:rsidRPr="00F06030" w:rsidRDefault="00256EEF" w:rsidP="00256EEF">
      <w:pPr>
        <w:spacing w:before="120" w:line="312" w:lineRule="auto"/>
        <w:rPr>
          <w:rFonts w:ascii="Arial" w:hAnsi="Arial" w:cs="Arial"/>
          <w:b/>
          <w:color w:val="00004C"/>
          <w:sz w:val="40"/>
        </w:rPr>
      </w:pPr>
      <w:r w:rsidRPr="00F06030">
        <w:rPr>
          <w:rFonts w:ascii="Arial" w:hAnsi="Arial" w:cs="Arial"/>
          <w:b/>
          <w:color w:val="00004C"/>
          <w:sz w:val="40"/>
        </w:rPr>
        <w:t>Job Description</w:t>
      </w:r>
    </w:p>
    <w:p w14:paraId="2B76091D" w14:textId="53CE9BD7" w:rsidR="00256EEF" w:rsidRPr="00F06030" w:rsidRDefault="00256EEF" w:rsidP="00256EEF">
      <w:pPr>
        <w:pStyle w:val="1stBullet"/>
        <w:numPr>
          <w:ilvl w:val="0"/>
          <w:numId w:val="0"/>
        </w:numPr>
        <w:tabs>
          <w:tab w:val="clear" w:pos="4860"/>
          <w:tab w:val="left" w:pos="426"/>
        </w:tabs>
        <w:spacing w:before="120" w:after="200" w:line="312" w:lineRule="auto"/>
        <w:ind w:right="0"/>
        <w:rPr>
          <w:rFonts w:cs="Arial"/>
        </w:rPr>
      </w:pPr>
      <w:r w:rsidRPr="00F06030">
        <w:rPr>
          <w:rFonts w:cs="Arial"/>
        </w:rPr>
        <w:t xml:space="preserve">This job description includes a guide to the work the </w:t>
      </w:r>
      <w:r w:rsidRPr="00256EEF">
        <w:rPr>
          <w:rFonts w:cs="Arial"/>
        </w:rPr>
        <w:t>Internal Verifier &amp; Session Leader</w:t>
      </w:r>
      <w:r w:rsidRPr="00F06030">
        <w:rPr>
          <w:rFonts w:cs="Arial"/>
        </w:rPr>
        <w:t xml:space="preserve"> will be involved in and required to undertake. It may be changed from time to time to meet changing circumstances. It is not a Contract of Employment.</w:t>
      </w:r>
    </w:p>
    <w:p w14:paraId="765B0F19" w14:textId="77777777" w:rsidR="00256EEF" w:rsidRPr="00F06030" w:rsidRDefault="00256EEF" w:rsidP="00256EEF">
      <w:pPr>
        <w:tabs>
          <w:tab w:val="left" w:pos="-360"/>
        </w:tabs>
        <w:spacing w:before="120" w:line="312" w:lineRule="auto"/>
        <w:rPr>
          <w:rFonts w:ascii="Arial" w:hAnsi="Arial" w:cs="Arial"/>
          <w:b/>
          <w:bCs/>
          <w:color w:val="003366"/>
          <w:sz w:val="28"/>
          <w:lang w:val="en-US"/>
        </w:rPr>
      </w:pPr>
      <w:r w:rsidRPr="00F06030">
        <w:rPr>
          <w:rFonts w:ascii="Arial" w:hAnsi="Arial" w:cs="Arial"/>
          <w:b/>
          <w:bCs/>
          <w:color w:val="003366"/>
          <w:sz w:val="28"/>
          <w:lang w:val="en-US"/>
        </w:rPr>
        <w:t>Our Identity:</w:t>
      </w:r>
    </w:p>
    <w:p w14:paraId="1E5F39EE" w14:textId="77777777" w:rsidR="00256EEF" w:rsidRPr="00F06030" w:rsidRDefault="00256EEF" w:rsidP="00256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rPr>
          <w:rFonts w:ascii="Arial" w:hAnsi="Arial" w:cs="Arial"/>
          <w:bCs/>
          <w:sz w:val="20"/>
          <w:lang w:val="en-US"/>
        </w:rPr>
      </w:pPr>
      <w:r w:rsidRPr="00F06030">
        <w:rPr>
          <w:rFonts w:ascii="Arial" w:hAnsi="Arial" w:cs="Arial"/>
          <w:bCs/>
          <w:sz w:val="20"/>
          <w:lang w:val="en-US"/>
        </w:rPr>
        <w:t xml:space="preserve">We are people who see that everyone is equal in the eyes of God. </w:t>
      </w:r>
    </w:p>
    <w:p w14:paraId="463E1F13" w14:textId="77777777" w:rsidR="00256EEF" w:rsidRPr="00F06030" w:rsidRDefault="00256EEF" w:rsidP="00256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rPr>
          <w:rFonts w:ascii="Arial" w:hAnsi="Arial" w:cs="Arial"/>
          <w:bCs/>
          <w:sz w:val="20"/>
          <w:lang w:val="en-US"/>
        </w:rPr>
      </w:pPr>
      <w:r w:rsidRPr="00F06030">
        <w:rPr>
          <w:rFonts w:ascii="Arial" w:hAnsi="Arial" w:cs="Arial"/>
          <w:bCs/>
          <w:sz w:val="20"/>
          <w:lang w:val="en-US"/>
        </w:rPr>
        <w:t>Mutual relationships and trust in God are at the heart of our journey together.</w:t>
      </w:r>
    </w:p>
    <w:p w14:paraId="583AFDE8" w14:textId="77777777" w:rsidR="00256EEF" w:rsidRPr="00F06030" w:rsidRDefault="00256EEF" w:rsidP="00256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rPr>
          <w:rFonts w:ascii="Arial" w:hAnsi="Arial" w:cs="Arial"/>
          <w:b/>
          <w:bCs/>
          <w:sz w:val="20"/>
          <w:lang w:val="en-US"/>
        </w:rPr>
      </w:pPr>
      <w:r w:rsidRPr="00F06030">
        <w:rPr>
          <w:rFonts w:ascii="Arial" w:hAnsi="Arial" w:cs="Arial"/>
          <w:bCs/>
          <w:sz w:val="20"/>
          <w:lang w:val="en-US"/>
        </w:rPr>
        <w:t xml:space="preserve">We celebrate the unique value of every person and </w:t>
      </w:r>
      <w:proofErr w:type="spellStart"/>
      <w:r w:rsidRPr="00F06030">
        <w:rPr>
          <w:rFonts w:ascii="Arial" w:hAnsi="Arial" w:cs="Arial"/>
          <w:bCs/>
          <w:sz w:val="20"/>
          <w:lang w:val="en-US"/>
        </w:rPr>
        <w:t>recognise</w:t>
      </w:r>
      <w:proofErr w:type="spellEnd"/>
      <w:r w:rsidRPr="00F06030">
        <w:rPr>
          <w:rFonts w:ascii="Arial" w:hAnsi="Arial" w:cs="Arial"/>
          <w:bCs/>
          <w:sz w:val="20"/>
          <w:lang w:val="en-US"/>
        </w:rPr>
        <w:t xml:space="preserve"> our need of one another.</w:t>
      </w:r>
    </w:p>
    <w:p w14:paraId="2649DB23" w14:textId="77777777" w:rsidR="00256EEF" w:rsidRPr="00F06030" w:rsidRDefault="00256EEF" w:rsidP="00256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rPr>
          <w:rFonts w:ascii="Arial" w:hAnsi="Arial" w:cs="Arial"/>
          <w:b/>
          <w:bCs/>
          <w:color w:val="003366"/>
          <w:sz w:val="28"/>
          <w:lang w:val="en-US"/>
        </w:rPr>
      </w:pPr>
      <w:r w:rsidRPr="00F06030">
        <w:rPr>
          <w:rFonts w:ascii="Arial" w:hAnsi="Arial" w:cs="Arial"/>
          <w:b/>
          <w:bCs/>
          <w:color w:val="003366"/>
          <w:sz w:val="28"/>
          <w:lang w:val="en-US"/>
        </w:rPr>
        <w:t>Our mission is to:</w:t>
      </w:r>
    </w:p>
    <w:p w14:paraId="7A689E69" w14:textId="77777777" w:rsidR="00256EEF" w:rsidRPr="00F06030" w:rsidRDefault="00256EEF" w:rsidP="00256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312" w:lineRule="auto"/>
        <w:rPr>
          <w:rFonts w:ascii="Arial" w:hAnsi="Arial" w:cs="Arial"/>
          <w:bCs/>
          <w:sz w:val="20"/>
          <w:lang w:val="en-US"/>
        </w:rPr>
      </w:pPr>
      <w:r w:rsidRPr="00F06030">
        <w:rPr>
          <w:rFonts w:ascii="Arial" w:hAnsi="Arial" w:cs="Arial"/>
          <w:bCs/>
          <w:sz w:val="20"/>
          <w:lang w:val="en-US"/>
        </w:rPr>
        <w:t xml:space="preserve">Make known the gifts of people of all abilities, revealed through bringing change and hope to disadvantaged </w:t>
      </w:r>
      <w:proofErr w:type="spellStart"/>
      <w:r w:rsidRPr="00F06030">
        <w:rPr>
          <w:rFonts w:ascii="Arial" w:hAnsi="Arial" w:cs="Arial"/>
          <w:bCs/>
          <w:sz w:val="20"/>
          <w:lang w:val="en-US"/>
        </w:rPr>
        <w:t>neighbourhoods</w:t>
      </w:r>
      <w:proofErr w:type="spellEnd"/>
      <w:r w:rsidRPr="00F06030">
        <w:rPr>
          <w:rFonts w:ascii="Arial" w:hAnsi="Arial" w:cs="Arial"/>
          <w:bCs/>
          <w:sz w:val="20"/>
          <w:lang w:val="en-US"/>
        </w:rPr>
        <w:t>.</w:t>
      </w:r>
    </w:p>
    <w:p w14:paraId="1A92140A" w14:textId="77777777" w:rsidR="00256EEF" w:rsidRPr="00F06030" w:rsidRDefault="00256EEF" w:rsidP="00256EEF">
      <w:pPr>
        <w:widowControl w:val="0"/>
        <w:autoSpaceDE w:val="0"/>
        <w:autoSpaceDN w:val="0"/>
        <w:adjustRightInd w:val="0"/>
        <w:spacing w:before="120" w:line="312" w:lineRule="auto"/>
        <w:rPr>
          <w:rFonts w:ascii="Arial" w:hAnsi="Arial" w:cs="Arial"/>
          <w:bCs/>
          <w:sz w:val="20"/>
          <w:lang w:val="en-US"/>
        </w:rPr>
      </w:pPr>
      <w:r w:rsidRPr="00F06030">
        <w:rPr>
          <w:rFonts w:ascii="Arial" w:hAnsi="Arial" w:cs="Arial"/>
          <w:bCs/>
          <w:sz w:val="20"/>
          <w:lang w:val="en-US"/>
        </w:rPr>
        <w:t>Work together towards a more human society which values each and every person.</w:t>
      </w:r>
    </w:p>
    <w:p w14:paraId="71177AB4" w14:textId="77777777" w:rsidR="00256EEF" w:rsidRPr="00F06030" w:rsidRDefault="00256EEF" w:rsidP="00256EEF">
      <w:pPr>
        <w:widowControl w:val="0"/>
        <w:autoSpaceDE w:val="0"/>
        <w:autoSpaceDN w:val="0"/>
        <w:adjustRightInd w:val="0"/>
        <w:spacing w:before="120" w:line="312" w:lineRule="auto"/>
        <w:rPr>
          <w:rFonts w:ascii="Arial" w:hAnsi="Arial" w:cs="Arial"/>
          <w:sz w:val="20"/>
          <w:lang w:val="en-US"/>
        </w:rPr>
      </w:pPr>
      <w:r w:rsidRPr="00F06030">
        <w:rPr>
          <w:rFonts w:ascii="Arial" w:hAnsi="Arial" w:cs="Arial"/>
          <w:sz w:val="20"/>
          <w:lang w:val="en-US"/>
        </w:rPr>
        <w:t>Build community by encouraging people to treat each other with care, forgiveness and respect.</w:t>
      </w:r>
    </w:p>
    <w:p w14:paraId="0B4898C3" w14:textId="77777777" w:rsidR="00256EEF" w:rsidRPr="00F06030" w:rsidRDefault="00256EEF" w:rsidP="00256EEF">
      <w:pPr>
        <w:spacing w:before="120" w:line="312" w:lineRule="auto"/>
        <w:rPr>
          <w:rFonts w:ascii="Arial" w:hAnsi="Arial" w:cs="Arial"/>
          <w:b/>
          <w:color w:val="003366"/>
        </w:rPr>
      </w:pPr>
      <w:r w:rsidRPr="00F06030">
        <w:rPr>
          <w:rFonts w:ascii="Arial" w:hAnsi="Arial" w:cs="Arial"/>
          <w:b/>
          <w:color w:val="003366"/>
          <w:sz w:val="28"/>
        </w:rPr>
        <w:t>A statement about Cre8:</w:t>
      </w:r>
    </w:p>
    <w:p w14:paraId="7B19389E" w14:textId="77777777" w:rsidR="00256EEF" w:rsidRPr="00F06030" w:rsidRDefault="00256EEF" w:rsidP="00256EEF">
      <w:pPr>
        <w:spacing w:before="120" w:line="312" w:lineRule="auto"/>
        <w:rPr>
          <w:rFonts w:ascii="Arial" w:hAnsi="Arial" w:cs="Arial"/>
          <w:color w:val="000000"/>
          <w:sz w:val="20"/>
          <w:lang w:val="en-US"/>
        </w:rPr>
      </w:pPr>
      <w:r w:rsidRPr="00F06030">
        <w:rPr>
          <w:rFonts w:ascii="Arial" w:hAnsi="Arial" w:cs="Arial"/>
          <w:sz w:val="20"/>
        </w:rPr>
        <w:t xml:space="preserve">Cre8 began in 2005 when a group of Churches in Macclesfield met together to work for change in a disadvantaged area of the town. </w:t>
      </w:r>
      <w:r w:rsidRPr="00F06030">
        <w:rPr>
          <w:rFonts w:ascii="Arial" w:hAnsi="Arial" w:cs="Arial"/>
          <w:color w:val="000000"/>
          <w:sz w:val="20"/>
          <w:lang w:val="en-US"/>
        </w:rPr>
        <w:t>Cre8 is a community of faith, rooted in prayer and trust in God. We seek to be guided by God and by the disadvantaged and weakest people in our society, through whom we see God's presence revealed. Everyone working at Cre8 is encouraged to discover and deepen his or her spiritual life and live it according to his or her particular faith and tradition. People who have no religious affiliation are also welcomed and respected in their freedom of conscience.</w:t>
      </w:r>
    </w:p>
    <w:p w14:paraId="119E060E" w14:textId="77777777" w:rsidR="00256EEF" w:rsidRPr="00F06030" w:rsidRDefault="00256EEF" w:rsidP="00256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312" w:lineRule="auto"/>
        <w:rPr>
          <w:rFonts w:ascii="Arial" w:hAnsi="Arial" w:cs="Arial"/>
          <w:sz w:val="20"/>
          <w:lang w:val="en-US"/>
        </w:rPr>
      </w:pPr>
      <w:r w:rsidRPr="00F06030">
        <w:rPr>
          <w:rFonts w:ascii="Arial" w:hAnsi="Arial" w:cs="Arial"/>
          <w:color w:val="000000"/>
          <w:sz w:val="20"/>
          <w:lang w:val="en-US"/>
        </w:rPr>
        <w:t xml:space="preserve">Cre8 recognizes </w:t>
      </w:r>
      <w:proofErr w:type="gramStart"/>
      <w:r w:rsidRPr="00F06030">
        <w:rPr>
          <w:rFonts w:ascii="Arial" w:hAnsi="Arial" w:cs="Arial"/>
          <w:color w:val="000000"/>
          <w:sz w:val="20"/>
          <w:lang w:val="en-US"/>
        </w:rPr>
        <w:t>it’s</w:t>
      </w:r>
      <w:proofErr w:type="gramEnd"/>
      <w:r w:rsidRPr="00F06030">
        <w:rPr>
          <w:rFonts w:ascii="Arial" w:hAnsi="Arial" w:cs="Arial"/>
          <w:color w:val="000000"/>
          <w:sz w:val="20"/>
          <w:lang w:val="en-US"/>
        </w:rPr>
        <w:t xml:space="preserve"> ecumenical vocation and </w:t>
      </w:r>
      <w:proofErr w:type="spellStart"/>
      <w:r w:rsidRPr="00F06030">
        <w:rPr>
          <w:rFonts w:ascii="Arial" w:hAnsi="Arial" w:cs="Arial"/>
          <w:color w:val="000000"/>
          <w:sz w:val="20"/>
          <w:lang w:val="en-US"/>
        </w:rPr>
        <w:t>it’s</w:t>
      </w:r>
      <w:proofErr w:type="spellEnd"/>
      <w:r w:rsidRPr="00F06030">
        <w:rPr>
          <w:rFonts w:ascii="Arial" w:hAnsi="Arial" w:cs="Arial"/>
          <w:color w:val="000000"/>
          <w:sz w:val="20"/>
          <w:lang w:val="en-US"/>
        </w:rPr>
        <w:t xml:space="preserve"> mission to work for unity between different faith traditions and churches.</w:t>
      </w:r>
      <w:r w:rsidRPr="00F06030">
        <w:rPr>
          <w:rFonts w:ascii="Arial" w:hAnsi="Arial" w:cs="Arial"/>
          <w:sz w:val="20"/>
          <w:lang w:val="en-US"/>
        </w:rPr>
        <w:t xml:space="preserve"> Cre8 runs activities which help to build community in the neighborhood and to help people to feel a sense of belonging to their neighborhood. These activities have common characteristics which include:</w:t>
      </w:r>
    </w:p>
    <w:p w14:paraId="65C1749E" w14:textId="77777777" w:rsidR="00256EEF" w:rsidRDefault="00256EEF" w:rsidP="00256EEF">
      <w:pPr>
        <w:widowControl w:val="0"/>
        <w:numPr>
          <w:ilvl w:val="0"/>
          <w:numId w:val="6"/>
        </w:numPr>
        <w:tabs>
          <w:tab w:val="left" w:pos="220"/>
          <w:tab w:val="left" w:pos="720"/>
        </w:tabs>
        <w:suppressAutoHyphens w:val="0"/>
        <w:autoSpaceDE w:val="0"/>
        <w:autoSpaceDN w:val="0"/>
        <w:adjustRightInd w:val="0"/>
        <w:spacing w:before="120" w:line="312" w:lineRule="auto"/>
        <w:ind w:hanging="720"/>
        <w:rPr>
          <w:rFonts w:ascii="Arial" w:hAnsi="Arial" w:cs="Arial"/>
          <w:sz w:val="20"/>
          <w:lang w:val="en-US"/>
        </w:rPr>
        <w:sectPr w:rsidR="00256EEF" w:rsidSect="002C3049">
          <w:footerReference w:type="even" r:id="rId10"/>
          <w:footerReference w:type="default" r:id="rId11"/>
          <w:pgSz w:w="11906" w:h="16838"/>
          <w:pgMar w:top="1440" w:right="1134" w:bottom="1440" w:left="1134" w:header="720" w:footer="709" w:gutter="0"/>
          <w:cols w:space="720"/>
          <w:docGrid w:linePitch="600" w:charSpace="36864"/>
        </w:sectPr>
      </w:pPr>
    </w:p>
    <w:p w14:paraId="1A990001" w14:textId="52ECE95D" w:rsidR="00256EEF" w:rsidRPr="00F06030" w:rsidRDefault="00256EEF" w:rsidP="00256EEF">
      <w:pPr>
        <w:widowControl w:val="0"/>
        <w:numPr>
          <w:ilvl w:val="0"/>
          <w:numId w:val="6"/>
        </w:numPr>
        <w:tabs>
          <w:tab w:val="left" w:pos="220"/>
          <w:tab w:val="left" w:pos="720"/>
        </w:tabs>
        <w:suppressAutoHyphens w:val="0"/>
        <w:autoSpaceDE w:val="0"/>
        <w:autoSpaceDN w:val="0"/>
        <w:adjustRightInd w:val="0"/>
        <w:spacing w:before="120" w:line="312" w:lineRule="auto"/>
        <w:ind w:hanging="720"/>
        <w:rPr>
          <w:rFonts w:ascii="Arial" w:hAnsi="Arial" w:cs="Arial"/>
          <w:sz w:val="20"/>
          <w:lang w:val="en-US"/>
        </w:rPr>
      </w:pPr>
      <w:r w:rsidRPr="00F06030">
        <w:rPr>
          <w:rFonts w:ascii="Arial" w:hAnsi="Arial" w:cs="Arial"/>
          <w:sz w:val="20"/>
          <w:lang w:val="en-US"/>
        </w:rPr>
        <w:t>Things for the benefit of others</w:t>
      </w:r>
    </w:p>
    <w:p w14:paraId="7AA1F2B6" w14:textId="77777777" w:rsidR="00256EEF" w:rsidRPr="00F06030" w:rsidRDefault="00256EEF" w:rsidP="00256EEF">
      <w:pPr>
        <w:widowControl w:val="0"/>
        <w:numPr>
          <w:ilvl w:val="0"/>
          <w:numId w:val="6"/>
        </w:numPr>
        <w:tabs>
          <w:tab w:val="left" w:pos="220"/>
          <w:tab w:val="left" w:pos="720"/>
        </w:tabs>
        <w:suppressAutoHyphens w:val="0"/>
        <w:autoSpaceDE w:val="0"/>
        <w:autoSpaceDN w:val="0"/>
        <w:adjustRightInd w:val="0"/>
        <w:spacing w:before="120" w:line="312" w:lineRule="auto"/>
        <w:ind w:hanging="720"/>
        <w:rPr>
          <w:rFonts w:ascii="Arial" w:hAnsi="Arial" w:cs="Arial"/>
          <w:sz w:val="20"/>
          <w:lang w:val="en-US"/>
        </w:rPr>
      </w:pPr>
      <w:r w:rsidRPr="00F06030">
        <w:rPr>
          <w:rFonts w:ascii="Arial" w:hAnsi="Arial" w:cs="Arial"/>
          <w:sz w:val="20"/>
          <w:lang w:val="en-US"/>
        </w:rPr>
        <w:t>Learning from each other</w:t>
      </w:r>
    </w:p>
    <w:p w14:paraId="31E933D8" w14:textId="77777777" w:rsidR="00256EEF" w:rsidRPr="00F06030" w:rsidRDefault="00256EEF" w:rsidP="00256EEF">
      <w:pPr>
        <w:widowControl w:val="0"/>
        <w:numPr>
          <w:ilvl w:val="0"/>
          <w:numId w:val="6"/>
        </w:numPr>
        <w:tabs>
          <w:tab w:val="left" w:pos="220"/>
          <w:tab w:val="left" w:pos="720"/>
        </w:tabs>
        <w:suppressAutoHyphens w:val="0"/>
        <w:autoSpaceDE w:val="0"/>
        <w:autoSpaceDN w:val="0"/>
        <w:adjustRightInd w:val="0"/>
        <w:spacing w:before="120" w:line="312" w:lineRule="auto"/>
        <w:ind w:hanging="720"/>
        <w:rPr>
          <w:rFonts w:ascii="Arial" w:hAnsi="Arial" w:cs="Arial"/>
          <w:sz w:val="20"/>
          <w:lang w:val="en-US"/>
        </w:rPr>
      </w:pPr>
      <w:r w:rsidRPr="00F06030">
        <w:rPr>
          <w:rFonts w:ascii="Arial" w:hAnsi="Arial" w:cs="Arial"/>
          <w:sz w:val="20"/>
          <w:lang w:val="en-US"/>
        </w:rPr>
        <w:t>Eating together</w:t>
      </w:r>
    </w:p>
    <w:p w14:paraId="5A76A588" w14:textId="77777777" w:rsidR="00256EEF" w:rsidRPr="00F06030" w:rsidRDefault="00256EEF" w:rsidP="00256EEF">
      <w:pPr>
        <w:widowControl w:val="0"/>
        <w:numPr>
          <w:ilvl w:val="0"/>
          <w:numId w:val="6"/>
        </w:numPr>
        <w:tabs>
          <w:tab w:val="left" w:pos="220"/>
          <w:tab w:val="left" w:pos="720"/>
        </w:tabs>
        <w:suppressAutoHyphens w:val="0"/>
        <w:autoSpaceDE w:val="0"/>
        <w:autoSpaceDN w:val="0"/>
        <w:adjustRightInd w:val="0"/>
        <w:spacing w:before="120" w:line="312" w:lineRule="auto"/>
        <w:ind w:hanging="720"/>
        <w:rPr>
          <w:rFonts w:ascii="Arial" w:hAnsi="Arial" w:cs="Arial"/>
          <w:sz w:val="20"/>
          <w:lang w:val="en-US"/>
        </w:rPr>
      </w:pPr>
      <w:r w:rsidRPr="00F06030">
        <w:rPr>
          <w:rFonts w:ascii="Arial" w:hAnsi="Arial" w:cs="Arial"/>
          <w:sz w:val="20"/>
          <w:lang w:val="en-US"/>
        </w:rPr>
        <w:t>Having fun together</w:t>
      </w:r>
    </w:p>
    <w:p w14:paraId="14B937DD" w14:textId="77777777" w:rsidR="00256EEF" w:rsidRPr="00F06030" w:rsidRDefault="00256EEF" w:rsidP="00256EEF">
      <w:pPr>
        <w:widowControl w:val="0"/>
        <w:numPr>
          <w:ilvl w:val="0"/>
          <w:numId w:val="6"/>
        </w:numPr>
        <w:tabs>
          <w:tab w:val="left" w:pos="220"/>
          <w:tab w:val="left" w:pos="720"/>
        </w:tabs>
        <w:suppressAutoHyphens w:val="0"/>
        <w:autoSpaceDE w:val="0"/>
        <w:autoSpaceDN w:val="0"/>
        <w:adjustRightInd w:val="0"/>
        <w:spacing w:before="120" w:line="312" w:lineRule="auto"/>
        <w:ind w:hanging="720"/>
        <w:rPr>
          <w:rFonts w:ascii="Arial" w:hAnsi="Arial" w:cs="Arial"/>
          <w:sz w:val="20"/>
          <w:lang w:val="en-US"/>
        </w:rPr>
      </w:pPr>
      <w:r w:rsidRPr="00F06030">
        <w:rPr>
          <w:rFonts w:ascii="Arial" w:hAnsi="Arial" w:cs="Arial"/>
          <w:sz w:val="20"/>
          <w:lang w:val="en-US"/>
        </w:rPr>
        <w:lastRenderedPageBreak/>
        <w:t>Working and making a positive contribution</w:t>
      </w:r>
    </w:p>
    <w:p w14:paraId="20A0CA84" w14:textId="77777777" w:rsidR="00256EEF" w:rsidRPr="00F06030" w:rsidRDefault="00256EEF" w:rsidP="00256EEF">
      <w:pPr>
        <w:widowControl w:val="0"/>
        <w:numPr>
          <w:ilvl w:val="0"/>
          <w:numId w:val="6"/>
        </w:numPr>
        <w:tabs>
          <w:tab w:val="left" w:pos="220"/>
          <w:tab w:val="left" w:pos="720"/>
        </w:tabs>
        <w:suppressAutoHyphens w:val="0"/>
        <w:autoSpaceDE w:val="0"/>
        <w:autoSpaceDN w:val="0"/>
        <w:adjustRightInd w:val="0"/>
        <w:spacing w:before="120" w:line="312" w:lineRule="auto"/>
        <w:ind w:hanging="720"/>
        <w:rPr>
          <w:rFonts w:ascii="Arial" w:hAnsi="Arial" w:cs="Arial"/>
          <w:sz w:val="20"/>
          <w:lang w:val="en-US"/>
        </w:rPr>
      </w:pPr>
      <w:r w:rsidRPr="00F06030">
        <w:rPr>
          <w:rFonts w:ascii="Arial" w:hAnsi="Arial" w:cs="Arial"/>
          <w:sz w:val="20"/>
          <w:lang w:val="en-US"/>
        </w:rPr>
        <w:t>Celebrating when people do something well</w:t>
      </w:r>
    </w:p>
    <w:p w14:paraId="5385EA64" w14:textId="77777777" w:rsidR="00256EEF" w:rsidRPr="00F06030" w:rsidRDefault="00256EEF" w:rsidP="00256EEF">
      <w:pPr>
        <w:widowControl w:val="0"/>
        <w:numPr>
          <w:ilvl w:val="0"/>
          <w:numId w:val="6"/>
        </w:numPr>
        <w:tabs>
          <w:tab w:val="left" w:pos="220"/>
          <w:tab w:val="left" w:pos="720"/>
        </w:tabs>
        <w:suppressAutoHyphens w:val="0"/>
        <w:autoSpaceDE w:val="0"/>
        <w:autoSpaceDN w:val="0"/>
        <w:adjustRightInd w:val="0"/>
        <w:spacing w:before="120" w:line="312" w:lineRule="auto"/>
        <w:ind w:hanging="720"/>
        <w:rPr>
          <w:rFonts w:ascii="Arial" w:hAnsi="Arial" w:cs="Arial"/>
          <w:sz w:val="20"/>
          <w:lang w:val="en-US"/>
        </w:rPr>
      </w:pPr>
      <w:r w:rsidRPr="00F06030">
        <w:rPr>
          <w:rFonts w:ascii="Arial" w:hAnsi="Arial" w:cs="Arial"/>
          <w:sz w:val="20"/>
          <w:lang w:val="en-US"/>
        </w:rPr>
        <w:t>Encouraging relationships between young and old</w:t>
      </w:r>
    </w:p>
    <w:p w14:paraId="537DE042" w14:textId="77777777" w:rsidR="00256EEF" w:rsidRPr="00F06030" w:rsidRDefault="00256EEF" w:rsidP="00256EEF">
      <w:pPr>
        <w:widowControl w:val="0"/>
        <w:numPr>
          <w:ilvl w:val="0"/>
          <w:numId w:val="6"/>
        </w:numPr>
        <w:tabs>
          <w:tab w:val="left" w:pos="220"/>
          <w:tab w:val="left" w:pos="720"/>
        </w:tabs>
        <w:suppressAutoHyphens w:val="0"/>
        <w:autoSpaceDE w:val="0"/>
        <w:autoSpaceDN w:val="0"/>
        <w:adjustRightInd w:val="0"/>
        <w:spacing w:before="120" w:line="312" w:lineRule="auto"/>
        <w:ind w:hanging="720"/>
        <w:rPr>
          <w:rFonts w:ascii="Arial" w:hAnsi="Arial" w:cs="Arial"/>
          <w:sz w:val="20"/>
          <w:lang w:val="en-US"/>
        </w:rPr>
      </w:pPr>
      <w:r w:rsidRPr="00F06030">
        <w:rPr>
          <w:rFonts w:ascii="Arial" w:hAnsi="Arial" w:cs="Arial"/>
          <w:sz w:val="20"/>
          <w:lang w:val="en-US"/>
        </w:rPr>
        <w:t>Working actively for things which are good</w:t>
      </w:r>
    </w:p>
    <w:p w14:paraId="1F112D54" w14:textId="77777777" w:rsidR="00256EEF" w:rsidRPr="00F06030" w:rsidRDefault="00256EEF" w:rsidP="00256EEF">
      <w:pPr>
        <w:widowControl w:val="0"/>
        <w:numPr>
          <w:ilvl w:val="0"/>
          <w:numId w:val="6"/>
        </w:numPr>
        <w:tabs>
          <w:tab w:val="left" w:pos="220"/>
          <w:tab w:val="left" w:pos="720"/>
        </w:tabs>
        <w:suppressAutoHyphens w:val="0"/>
        <w:autoSpaceDE w:val="0"/>
        <w:autoSpaceDN w:val="0"/>
        <w:adjustRightInd w:val="0"/>
        <w:spacing w:before="120" w:line="312" w:lineRule="auto"/>
        <w:ind w:hanging="720"/>
        <w:rPr>
          <w:rFonts w:ascii="Arial" w:hAnsi="Arial" w:cs="Arial"/>
          <w:sz w:val="20"/>
          <w:lang w:val="en-US"/>
        </w:rPr>
      </w:pPr>
      <w:r w:rsidRPr="00F06030">
        <w:rPr>
          <w:rFonts w:ascii="Arial" w:hAnsi="Arial" w:cs="Arial"/>
          <w:sz w:val="20"/>
          <w:lang w:val="en-US"/>
        </w:rPr>
        <w:t>Mending relationships damaged by conflict and disagreement</w:t>
      </w:r>
    </w:p>
    <w:p w14:paraId="7104B1D3" w14:textId="77777777" w:rsidR="00256EEF" w:rsidRPr="00F06030" w:rsidRDefault="00256EEF" w:rsidP="00256EEF">
      <w:pPr>
        <w:widowControl w:val="0"/>
        <w:numPr>
          <w:ilvl w:val="0"/>
          <w:numId w:val="6"/>
        </w:numPr>
        <w:tabs>
          <w:tab w:val="left" w:pos="220"/>
          <w:tab w:val="left" w:pos="720"/>
        </w:tabs>
        <w:suppressAutoHyphens w:val="0"/>
        <w:autoSpaceDE w:val="0"/>
        <w:autoSpaceDN w:val="0"/>
        <w:adjustRightInd w:val="0"/>
        <w:spacing w:before="120" w:line="312" w:lineRule="auto"/>
        <w:ind w:hanging="720"/>
        <w:rPr>
          <w:rFonts w:ascii="Arial" w:hAnsi="Arial" w:cs="Arial"/>
          <w:sz w:val="20"/>
        </w:rPr>
      </w:pPr>
      <w:r w:rsidRPr="00F06030">
        <w:rPr>
          <w:rFonts w:ascii="Arial" w:hAnsi="Arial" w:cs="Arial"/>
          <w:sz w:val="20"/>
          <w:lang w:val="en-US"/>
        </w:rPr>
        <w:t>Building a sense of well-being, happiness and freedom from fear</w:t>
      </w:r>
    </w:p>
    <w:p w14:paraId="5C26E256" w14:textId="77777777" w:rsidR="00256EEF" w:rsidRPr="00F06030" w:rsidRDefault="00256EEF" w:rsidP="00256EEF">
      <w:pPr>
        <w:widowControl w:val="0"/>
        <w:numPr>
          <w:ilvl w:val="0"/>
          <w:numId w:val="6"/>
        </w:numPr>
        <w:tabs>
          <w:tab w:val="left" w:pos="220"/>
          <w:tab w:val="left" w:pos="720"/>
        </w:tabs>
        <w:suppressAutoHyphens w:val="0"/>
        <w:autoSpaceDE w:val="0"/>
        <w:autoSpaceDN w:val="0"/>
        <w:adjustRightInd w:val="0"/>
        <w:spacing w:before="120" w:line="312" w:lineRule="auto"/>
        <w:ind w:hanging="720"/>
        <w:rPr>
          <w:rFonts w:ascii="Arial" w:hAnsi="Arial" w:cs="Arial"/>
          <w:sz w:val="20"/>
          <w:lang w:val="en-US"/>
        </w:rPr>
      </w:pPr>
      <w:r w:rsidRPr="00F06030">
        <w:rPr>
          <w:rFonts w:ascii="Arial" w:hAnsi="Arial" w:cs="Arial"/>
          <w:sz w:val="20"/>
          <w:lang w:val="en-US"/>
        </w:rPr>
        <w:t>Raising self-esteem and self-worth</w:t>
      </w:r>
    </w:p>
    <w:p w14:paraId="28C19FC1" w14:textId="77777777" w:rsidR="00256EEF" w:rsidRDefault="00256EEF" w:rsidP="00256EEF">
      <w:pPr>
        <w:widowControl w:val="0"/>
        <w:tabs>
          <w:tab w:val="left" w:pos="220"/>
          <w:tab w:val="left" w:pos="720"/>
        </w:tabs>
        <w:autoSpaceDE w:val="0"/>
        <w:autoSpaceDN w:val="0"/>
        <w:adjustRightInd w:val="0"/>
        <w:spacing w:before="120" w:line="312" w:lineRule="auto"/>
        <w:rPr>
          <w:rFonts w:ascii="Arial" w:hAnsi="Arial" w:cs="Arial"/>
          <w:sz w:val="20"/>
          <w:lang w:val="en-US"/>
        </w:rPr>
        <w:sectPr w:rsidR="00256EEF" w:rsidSect="00256EEF">
          <w:type w:val="continuous"/>
          <w:pgSz w:w="11906" w:h="16838"/>
          <w:pgMar w:top="1440" w:right="1134" w:bottom="1440" w:left="1134" w:header="720" w:footer="709" w:gutter="0"/>
          <w:cols w:num="2" w:space="720"/>
          <w:docGrid w:linePitch="600" w:charSpace="36864"/>
        </w:sectPr>
      </w:pPr>
    </w:p>
    <w:p w14:paraId="11D82521" w14:textId="77777777" w:rsidR="00256EEF" w:rsidRPr="00F06030" w:rsidRDefault="00256EEF" w:rsidP="00256EEF">
      <w:pPr>
        <w:widowControl w:val="0"/>
        <w:tabs>
          <w:tab w:val="left" w:pos="220"/>
          <w:tab w:val="left" w:pos="720"/>
        </w:tabs>
        <w:autoSpaceDE w:val="0"/>
        <w:autoSpaceDN w:val="0"/>
        <w:adjustRightInd w:val="0"/>
        <w:spacing w:before="120" w:line="312" w:lineRule="auto"/>
        <w:rPr>
          <w:rFonts w:ascii="Arial" w:hAnsi="Arial" w:cs="Arial"/>
          <w:sz w:val="20"/>
          <w:lang w:val="en-US"/>
        </w:rPr>
      </w:pPr>
      <w:r w:rsidRPr="00F06030">
        <w:rPr>
          <w:rFonts w:ascii="Arial" w:hAnsi="Arial" w:cs="Arial"/>
          <w:sz w:val="20"/>
          <w:lang w:val="en-US"/>
        </w:rPr>
        <w:t>The activities Cre8 runs are grouped and managed in what we call Projects. These include:</w:t>
      </w:r>
    </w:p>
    <w:p w14:paraId="2C1521B4" w14:textId="77777777" w:rsidR="00256EEF" w:rsidRPr="00F06030" w:rsidRDefault="00256EEF" w:rsidP="00256EEF">
      <w:pPr>
        <w:widowControl w:val="0"/>
        <w:tabs>
          <w:tab w:val="left" w:pos="220"/>
          <w:tab w:val="left" w:pos="720"/>
        </w:tabs>
        <w:autoSpaceDE w:val="0"/>
        <w:autoSpaceDN w:val="0"/>
        <w:adjustRightInd w:val="0"/>
        <w:spacing w:before="120" w:line="312" w:lineRule="auto"/>
        <w:rPr>
          <w:rFonts w:ascii="Arial" w:hAnsi="Arial" w:cs="Arial"/>
          <w:sz w:val="20"/>
        </w:rPr>
      </w:pPr>
      <w:r w:rsidRPr="00F06030">
        <w:rPr>
          <w:rFonts w:ascii="Arial" w:hAnsi="Arial" w:cs="Arial"/>
          <w:b/>
          <w:sz w:val="20"/>
          <w:lang w:val="en-US"/>
        </w:rPr>
        <w:t>Off Beat</w:t>
      </w:r>
      <w:r w:rsidRPr="00F06030">
        <w:rPr>
          <w:rFonts w:ascii="Arial" w:hAnsi="Arial" w:cs="Arial"/>
          <w:sz w:val="20"/>
          <w:lang w:val="en-US"/>
        </w:rPr>
        <w:t xml:space="preserve"> - </w:t>
      </w:r>
      <w:r w:rsidRPr="00F06030">
        <w:rPr>
          <w:rFonts w:ascii="Arial" w:hAnsi="Arial" w:cs="Arial"/>
          <w:sz w:val="20"/>
        </w:rPr>
        <w:t xml:space="preserve">including Cre8 </w:t>
      </w:r>
      <w:proofErr w:type="gramStart"/>
      <w:r w:rsidRPr="00F06030">
        <w:rPr>
          <w:rFonts w:ascii="Arial" w:hAnsi="Arial" w:cs="Arial"/>
          <w:sz w:val="20"/>
        </w:rPr>
        <w:t>Music(</w:t>
      </w:r>
      <w:proofErr w:type="gramEnd"/>
      <w:r w:rsidRPr="00F06030">
        <w:rPr>
          <w:rFonts w:ascii="Arial" w:hAnsi="Arial" w:cs="Arial"/>
          <w:sz w:val="20"/>
        </w:rPr>
        <w:t>drop-ins, lessons, recordings, writing and composing) Bike Shed (repair and maintenance), Bike Rides and a Football project.</w:t>
      </w:r>
    </w:p>
    <w:p w14:paraId="41BAD181" w14:textId="77777777" w:rsidR="00256EEF" w:rsidRPr="00F06030" w:rsidRDefault="00256EEF" w:rsidP="00256EEF">
      <w:pPr>
        <w:widowControl w:val="0"/>
        <w:tabs>
          <w:tab w:val="left" w:pos="220"/>
          <w:tab w:val="left" w:pos="720"/>
        </w:tabs>
        <w:autoSpaceDE w:val="0"/>
        <w:autoSpaceDN w:val="0"/>
        <w:adjustRightInd w:val="0"/>
        <w:spacing w:before="120" w:line="312" w:lineRule="auto"/>
        <w:rPr>
          <w:rFonts w:ascii="Arial" w:hAnsi="Arial" w:cs="Arial"/>
          <w:sz w:val="20"/>
          <w:lang w:val="en-US"/>
        </w:rPr>
      </w:pPr>
      <w:r w:rsidRPr="00F06030">
        <w:rPr>
          <w:rFonts w:ascii="Arial" w:hAnsi="Arial" w:cs="Arial"/>
          <w:b/>
          <w:sz w:val="20"/>
          <w:lang w:val="en-US"/>
        </w:rPr>
        <w:t xml:space="preserve">Clubs </w:t>
      </w:r>
      <w:r w:rsidRPr="00F06030">
        <w:rPr>
          <w:rFonts w:ascii="Arial" w:hAnsi="Arial" w:cs="Arial"/>
          <w:sz w:val="20"/>
          <w:lang w:val="en-US"/>
        </w:rPr>
        <w:t>– including a Primary Club, a Secondary Club and an over 16’s Club.</w:t>
      </w:r>
    </w:p>
    <w:p w14:paraId="370416E8" w14:textId="77777777" w:rsidR="00256EEF" w:rsidRPr="00F06030" w:rsidRDefault="00256EEF" w:rsidP="00256EEF">
      <w:pPr>
        <w:widowControl w:val="0"/>
        <w:tabs>
          <w:tab w:val="left" w:pos="220"/>
          <w:tab w:val="left" w:pos="720"/>
        </w:tabs>
        <w:autoSpaceDE w:val="0"/>
        <w:autoSpaceDN w:val="0"/>
        <w:adjustRightInd w:val="0"/>
        <w:spacing w:before="120" w:line="312" w:lineRule="auto"/>
        <w:rPr>
          <w:rFonts w:ascii="Arial" w:hAnsi="Arial" w:cs="Arial"/>
          <w:sz w:val="20"/>
          <w:lang w:val="en-US"/>
        </w:rPr>
      </w:pPr>
      <w:r w:rsidRPr="00F06030">
        <w:rPr>
          <w:rFonts w:ascii="Arial" w:hAnsi="Arial" w:cs="Arial"/>
          <w:b/>
          <w:sz w:val="20"/>
          <w:lang w:val="en-US"/>
        </w:rPr>
        <w:t xml:space="preserve">Learning Plus – </w:t>
      </w:r>
      <w:r w:rsidRPr="00F06030">
        <w:rPr>
          <w:rFonts w:ascii="Arial" w:hAnsi="Arial" w:cs="Arial"/>
          <w:sz w:val="20"/>
          <w:lang w:val="en-US"/>
        </w:rPr>
        <w:t>one to one alternative education provision during the day.</w:t>
      </w:r>
    </w:p>
    <w:p w14:paraId="32EFA257" w14:textId="77777777" w:rsidR="00256EEF" w:rsidRPr="00F06030" w:rsidRDefault="00256EEF" w:rsidP="00256EEF">
      <w:pPr>
        <w:widowControl w:val="0"/>
        <w:tabs>
          <w:tab w:val="left" w:pos="220"/>
          <w:tab w:val="left" w:pos="720"/>
        </w:tabs>
        <w:autoSpaceDE w:val="0"/>
        <w:autoSpaceDN w:val="0"/>
        <w:adjustRightInd w:val="0"/>
        <w:spacing w:before="120" w:line="312" w:lineRule="auto"/>
        <w:rPr>
          <w:rFonts w:ascii="Arial" w:hAnsi="Arial" w:cs="Arial"/>
          <w:sz w:val="20"/>
          <w:lang w:val="en-US"/>
        </w:rPr>
      </w:pPr>
      <w:r w:rsidRPr="00F06030">
        <w:rPr>
          <w:rFonts w:ascii="Arial" w:hAnsi="Arial" w:cs="Arial"/>
          <w:b/>
          <w:sz w:val="20"/>
          <w:lang w:val="en-US"/>
        </w:rPr>
        <w:t xml:space="preserve">RD – </w:t>
      </w:r>
      <w:r w:rsidRPr="00F06030">
        <w:rPr>
          <w:rFonts w:ascii="Arial" w:hAnsi="Arial" w:cs="Arial"/>
          <w:sz w:val="20"/>
          <w:lang w:val="en-US"/>
        </w:rPr>
        <w:t>work experience for young people who are not in education or work.</w:t>
      </w:r>
    </w:p>
    <w:p w14:paraId="2E33B833" w14:textId="77777777" w:rsidR="00256EEF" w:rsidRPr="00F06030" w:rsidRDefault="00256EEF" w:rsidP="00256EEF">
      <w:pPr>
        <w:widowControl w:val="0"/>
        <w:tabs>
          <w:tab w:val="left" w:pos="220"/>
          <w:tab w:val="left" w:pos="720"/>
        </w:tabs>
        <w:autoSpaceDE w:val="0"/>
        <w:autoSpaceDN w:val="0"/>
        <w:adjustRightInd w:val="0"/>
        <w:spacing w:before="120" w:line="312" w:lineRule="auto"/>
        <w:rPr>
          <w:rFonts w:ascii="Arial" w:hAnsi="Arial" w:cs="Arial"/>
          <w:sz w:val="20"/>
          <w:lang w:val="en-US"/>
        </w:rPr>
      </w:pPr>
      <w:proofErr w:type="spellStart"/>
      <w:r w:rsidRPr="00F06030">
        <w:rPr>
          <w:rFonts w:ascii="Arial" w:hAnsi="Arial" w:cs="Arial"/>
          <w:b/>
          <w:sz w:val="20"/>
          <w:lang w:val="en-US"/>
        </w:rPr>
        <w:t>Residentials</w:t>
      </w:r>
      <w:proofErr w:type="spellEnd"/>
      <w:r w:rsidRPr="00F06030">
        <w:rPr>
          <w:rFonts w:ascii="Arial" w:hAnsi="Arial" w:cs="Arial"/>
          <w:b/>
          <w:sz w:val="20"/>
          <w:lang w:val="en-US"/>
        </w:rPr>
        <w:t xml:space="preserve"> – </w:t>
      </w:r>
      <w:r w:rsidRPr="00F06030">
        <w:rPr>
          <w:rFonts w:ascii="Arial" w:hAnsi="Arial" w:cs="Arial"/>
          <w:sz w:val="20"/>
          <w:lang w:val="en-US"/>
        </w:rPr>
        <w:t xml:space="preserve">residential experiences for young people including weekend camps, outdoor activities and </w:t>
      </w:r>
      <w:proofErr w:type="spellStart"/>
      <w:r w:rsidRPr="00F06030">
        <w:rPr>
          <w:rFonts w:ascii="Arial" w:hAnsi="Arial" w:cs="Arial"/>
          <w:sz w:val="20"/>
          <w:lang w:val="en-US"/>
        </w:rPr>
        <w:t>week long</w:t>
      </w:r>
      <w:proofErr w:type="spellEnd"/>
      <w:r w:rsidRPr="00F06030">
        <w:rPr>
          <w:rFonts w:ascii="Arial" w:hAnsi="Arial" w:cs="Arial"/>
          <w:sz w:val="20"/>
          <w:lang w:val="en-US"/>
        </w:rPr>
        <w:t xml:space="preserve"> stays with different communities.</w:t>
      </w:r>
    </w:p>
    <w:p w14:paraId="112E5924" w14:textId="77777777" w:rsidR="00256EEF" w:rsidRPr="00F06030" w:rsidRDefault="00256EEF" w:rsidP="00256EEF">
      <w:pPr>
        <w:widowControl w:val="0"/>
        <w:tabs>
          <w:tab w:val="left" w:pos="220"/>
          <w:tab w:val="left" w:pos="720"/>
        </w:tabs>
        <w:autoSpaceDE w:val="0"/>
        <w:autoSpaceDN w:val="0"/>
        <w:adjustRightInd w:val="0"/>
        <w:spacing w:before="120" w:line="312" w:lineRule="auto"/>
        <w:rPr>
          <w:rFonts w:ascii="Arial" w:hAnsi="Arial" w:cs="Arial"/>
          <w:sz w:val="20"/>
          <w:lang w:val="en-US"/>
        </w:rPr>
      </w:pPr>
      <w:r w:rsidRPr="00F06030">
        <w:rPr>
          <w:rFonts w:ascii="Arial" w:hAnsi="Arial" w:cs="Arial"/>
          <w:b/>
          <w:sz w:val="20"/>
          <w:lang w:val="en-US"/>
        </w:rPr>
        <w:t xml:space="preserve">Cre8 Works – </w:t>
      </w:r>
      <w:r w:rsidRPr="00F06030">
        <w:rPr>
          <w:rFonts w:ascii="Arial" w:hAnsi="Arial" w:cs="Arial"/>
          <w:sz w:val="20"/>
          <w:lang w:val="en-US"/>
        </w:rPr>
        <w:t>a social enterprise business employing young people to do grounds maintenance work and tree felling.</w:t>
      </w:r>
    </w:p>
    <w:p w14:paraId="3A1E8109" w14:textId="77777777" w:rsidR="00256EEF" w:rsidRPr="00F06030" w:rsidRDefault="00256EEF" w:rsidP="00256EEF">
      <w:pPr>
        <w:widowControl w:val="0"/>
        <w:tabs>
          <w:tab w:val="left" w:pos="220"/>
          <w:tab w:val="left" w:pos="720"/>
        </w:tabs>
        <w:autoSpaceDE w:val="0"/>
        <w:autoSpaceDN w:val="0"/>
        <w:adjustRightInd w:val="0"/>
        <w:spacing w:before="120" w:line="312" w:lineRule="auto"/>
        <w:rPr>
          <w:rFonts w:ascii="Arial" w:hAnsi="Arial" w:cs="Arial"/>
          <w:sz w:val="20"/>
          <w:lang w:val="en-US"/>
        </w:rPr>
      </w:pPr>
      <w:r w:rsidRPr="00F06030">
        <w:rPr>
          <w:rFonts w:ascii="Arial" w:hAnsi="Arial" w:cs="Arial"/>
          <w:b/>
          <w:sz w:val="20"/>
          <w:lang w:val="en-US"/>
        </w:rPr>
        <w:t xml:space="preserve">Cre8 Facilities – </w:t>
      </w:r>
      <w:r w:rsidRPr="00F06030">
        <w:rPr>
          <w:rFonts w:ascii="Arial" w:hAnsi="Arial" w:cs="Arial"/>
          <w:sz w:val="20"/>
          <w:lang w:val="en-US"/>
        </w:rPr>
        <w:t>a social enterprise business employing young people to do commercial vehicle washing.</w:t>
      </w:r>
    </w:p>
    <w:p w14:paraId="7F71C700" w14:textId="77777777" w:rsidR="00256EEF" w:rsidRDefault="00256EEF" w:rsidP="00D526E7">
      <w:pPr>
        <w:widowControl w:val="0"/>
        <w:tabs>
          <w:tab w:val="left" w:pos="220"/>
          <w:tab w:val="left" w:pos="720"/>
        </w:tabs>
        <w:autoSpaceDE w:val="0"/>
        <w:autoSpaceDN w:val="0"/>
        <w:adjustRightInd w:val="0"/>
        <w:spacing w:after="0" w:line="240" w:lineRule="auto"/>
        <w:rPr>
          <w:rFonts w:ascii="Helvetica" w:hAnsi="Helvetica" w:cs="Tahoma"/>
          <w:sz w:val="20"/>
          <w:szCs w:val="20"/>
          <w:lang w:val="en-US"/>
        </w:rPr>
      </w:pPr>
    </w:p>
    <w:p w14:paraId="4AEC56D1" w14:textId="77777777" w:rsidR="00256EEF" w:rsidRDefault="00256EEF" w:rsidP="00D526E7">
      <w:pPr>
        <w:widowControl w:val="0"/>
        <w:tabs>
          <w:tab w:val="left" w:pos="220"/>
          <w:tab w:val="left" w:pos="720"/>
        </w:tabs>
        <w:autoSpaceDE w:val="0"/>
        <w:autoSpaceDN w:val="0"/>
        <w:adjustRightInd w:val="0"/>
        <w:spacing w:after="0" w:line="240" w:lineRule="auto"/>
        <w:rPr>
          <w:rFonts w:ascii="Helvetica" w:hAnsi="Helvetica" w:cs="Tahoma"/>
          <w:sz w:val="20"/>
          <w:szCs w:val="20"/>
          <w:lang w:val="en-US"/>
        </w:rPr>
      </w:pPr>
    </w:p>
    <w:p w14:paraId="67CB67AA" w14:textId="77777777" w:rsidR="00256EEF" w:rsidRDefault="00256EEF" w:rsidP="00D526E7">
      <w:pPr>
        <w:widowControl w:val="0"/>
        <w:tabs>
          <w:tab w:val="left" w:pos="220"/>
          <w:tab w:val="left" w:pos="720"/>
        </w:tabs>
        <w:autoSpaceDE w:val="0"/>
        <w:autoSpaceDN w:val="0"/>
        <w:adjustRightInd w:val="0"/>
        <w:spacing w:after="0" w:line="240" w:lineRule="auto"/>
        <w:rPr>
          <w:rFonts w:ascii="Helvetica" w:hAnsi="Helvetica" w:cs="Tahoma"/>
          <w:sz w:val="20"/>
          <w:szCs w:val="20"/>
          <w:lang w:val="en-US"/>
        </w:rPr>
      </w:pPr>
    </w:p>
    <w:p w14:paraId="0154D980" w14:textId="77777777" w:rsidR="00256EEF" w:rsidRDefault="00256EEF" w:rsidP="00D526E7">
      <w:pPr>
        <w:widowControl w:val="0"/>
        <w:tabs>
          <w:tab w:val="left" w:pos="220"/>
          <w:tab w:val="left" w:pos="720"/>
        </w:tabs>
        <w:autoSpaceDE w:val="0"/>
        <w:autoSpaceDN w:val="0"/>
        <w:adjustRightInd w:val="0"/>
        <w:spacing w:after="0" w:line="240" w:lineRule="auto"/>
        <w:rPr>
          <w:rFonts w:ascii="Helvetica" w:hAnsi="Helvetica" w:cs="Tahoma"/>
          <w:sz w:val="20"/>
          <w:szCs w:val="20"/>
          <w:lang w:val="en-US"/>
        </w:rPr>
      </w:pPr>
    </w:p>
    <w:p w14:paraId="2F28B6D4" w14:textId="77777777" w:rsidR="00256EEF" w:rsidRDefault="00256EEF" w:rsidP="00D526E7">
      <w:pPr>
        <w:widowControl w:val="0"/>
        <w:tabs>
          <w:tab w:val="left" w:pos="220"/>
          <w:tab w:val="left" w:pos="720"/>
        </w:tabs>
        <w:autoSpaceDE w:val="0"/>
        <w:autoSpaceDN w:val="0"/>
        <w:adjustRightInd w:val="0"/>
        <w:spacing w:after="0" w:line="240" w:lineRule="auto"/>
        <w:rPr>
          <w:rFonts w:ascii="Helvetica" w:hAnsi="Helvetica" w:cs="Tahoma"/>
          <w:sz w:val="20"/>
          <w:szCs w:val="20"/>
          <w:lang w:val="en-US"/>
        </w:rPr>
      </w:pPr>
    </w:p>
    <w:p w14:paraId="47FAA6C0" w14:textId="77777777" w:rsidR="00256EEF" w:rsidRPr="00D526E7" w:rsidRDefault="00256EEF" w:rsidP="00D526E7">
      <w:pPr>
        <w:widowControl w:val="0"/>
        <w:tabs>
          <w:tab w:val="left" w:pos="220"/>
          <w:tab w:val="left" w:pos="720"/>
        </w:tabs>
        <w:autoSpaceDE w:val="0"/>
        <w:autoSpaceDN w:val="0"/>
        <w:adjustRightInd w:val="0"/>
        <w:spacing w:after="0" w:line="240" w:lineRule="auto"/>
        <w:rPr>
          <w:rFonts w:ascii="Helvetica" w:hAnsi="Helvetica" w:cs="Tahoma"/>
          <w:sz w:val="20"/>
          <w:szCs w:val="20"/>
          <w:lang w:val="en-US"/>
        </w:rPr>
      </w:pPr>
    </w:p>
    <w:p w14:paraId="19E47C02" w14:textId="77777777" w:rsidR="00D526E7" w:rsidRDefault="00D526E7" w:rsidP="00D526E7">
      <w:pPr>
        <w:rPr>
          <w:rFonts w:ascii="Helvetica" w:hAnsi="Helvetica"/>
          <w:b/>
          <w:color w:val="00004C"/>
          <w:sz w:val="48"/>
        </w:rPr>
      </w:pPr>
    </w:p>
    <w:p w14:paraId="6D7623E1" w14:textId="51EE0FDD" w:rsidR="00D526E7" w:rsidRPr="00BE2293" w:rsidRDefault="00D526E7" w:rsidP="00D526E7">
      <w:pPr>
        <w:rPr>
          <w:rFonts w:ascii="Helvetica" w:hAnsi="Helvetica"/>
          <w:b/>
          <w:color w:val="00004C"/>
          <w:sz w:val="28"/>
        </w:rPr>
      </w:pPr>
      <w:r>
        <w:rPr>
          <w:rFonts w:ascii="Helvetica" w:hAnsi="Helvetica"/>
          <w:b/>
          <w:color w:val="00004C"/>
          <w:sz w:val="48"/>
        </w:rPr>
        <w:br w:type="page"/>
      </w:r>
      <w:r>
        <w:rPr>
          <w:rFonts w:ascii="Helvetica" w:hAnsi="Helvetica"/>
          <w:b/>
          <w:color w:val="00004C"/>
          <w:sz w:val="48"/>
        </w:rPr>
        <w:lastRenderedPageBreak/>
        <w:t>Job Description</w:t>
      </w:r>
      <w:r w:rsidR="007C238C">
        <w:rPr>
          <w:rFonts w:ascii="Helvetica" w:hAnsi="Helvetica"/>
          <w:b/>
          <w:color w:val="00004C"/>
          <w:sz w:val="48"/>
        </w:rPr>
        <w:t xml:space="preserve"> &amp; Person Specification</w:t>
      </w:r>
      <w:r>
        <w:rPr>
          <w:rFonts w:ascii="Helvetica" w:hAnsi="Helvetica"/>
          <w:b/>
          <w:color w:val="00004C"/>
          <w:sz w:val="48"/>
        </w:rPr>
        <w:t xml:space="preserve"> – </w:t>
      </w:r>
      <w:r w:rsidR="003C6979">
        <w:rPr>
          <w:rFonts w:ascii="Helvetica" w:hAnsi="Helvetica"/>
          <w:b/>
          <w:color w:val="00004C"/>
          <w:sz w:val="40"/>
        </w:rPr>
        <w:t>Internal Verifier</w:t>
      </w:r>
    </w:p>
    <w:p w14:paraId="684B4FB2" w14:textId="77777777" w:rsidR="00D526E7" w:rsidRPr="00D526E7" w:rsidRDefault="00D526E7" w:rsidP="00D526E7">
      <w:pPr>
        <w:pStyle w:val="1stBullet"/>
        <w:numPr>
          <w:ilvl w:val="0"/>
          <w:numId w:val="0"/>
        </w:numPr>
        <w:tabs>
          <w:tab w:val="clear" w:pos="4860"/>
          <w:tab w:val="left" w:pos="426"/>
        </w:tabs>
        <w:spacing w:after="120" w:line="276" w:lineRule="auto"/>
        <w:ind w:right="0"/>
        <w:rPr>
          <w:rFonts w:ascii="Helvetica" w:hAnsi="Helvetica"/>
        </w:rPr>
      </w:pPr>
      <w:r w:rsidRPr="00D526E7">
        <w:rPr>
          <w:rFonts w:ascii="Helvetica" w:hAnsi="Helvetica"/>
        </w:rPr>
        <w:t>This job description includes a guide to the work you will be involved in and required to undertake. It may be changed from time to time to meet changing circumstances. It is not a Contract of Employment.</w:t>
      </w:r>
    </w:p>
    <w:tbl>
      <w:tblPr>
        <w:tblStyle w:val="TableGrid"/>
        <w:tblW w:w="0" w:type="auto"/>
        <w:tblLook w:val="04A0" w:firstRow="1" w:lastRow="0" w:firstColumn="1" w:lastColumn="0" w:noHBand="0" w:noVBand="1"/>
      </w:tblPr>
      <w:tblGrid>
        <w:gridCol w:w="1980"/>
        <w:gridCol w:w="7648"/>
      </w:tblGrid>
      <w:tr w:rsidR="007C238C" w:rsidRPr="007C238C" w14:paraId="48C6A7FC" w14:textId="77777777" w:rsidTr="00224EE5">
        <w:tc>
          <w:tcPr>
            <w:tcW w:w="1980" w:type="dxa"/>
            <w:shd w:val="clear" w:color="auto" w:fill="F2F2F2" w:themeFill="background1" w:themeFillShade="F2"/>
            <w:vAlign w:val="center"/>
          </w:tcPr>
          <w:p w14:paraId="4418D86E" w14:textId="77777777" w:rsidR="007C238C" w:rsidRPr="00224EE5" w:rsidRDefault="007C238C" w:rsidP="00224EE5">
            <w:pPr>
              <w:pStyle w:val="PS-Heading3"/>
              <w:jc w:val="right"/>
              <w:rPr>
                <w:rFonts w:ascii="Helvetica" w:hAnsi="Helvetica" w:cs="Helvetica"/>
                <w:b/>
                <w:color w:val="auto"/>
                <w:sz w:val="18"/>
                <w:szCs w:val="18"/>
              </w:rPr>
            </w:pPr>
            <w:r w:rsidRPr="00224EE5">
              <w:rPr>
                <w:rFonts w:ascii="Helvetica" w:hAnsi="Helvetica" w:cs="Helvetica"/>
                <w:b/>
                <w:color w:val="auto"/>
                <w:sz w:val="18"/>
                <w:szCs w:val="18"/>
              </w:rPr>
              <w:t>Pay:</w:t>
            </w:r>
          </w:p>
        </w:tc>
        <w:tc>
          <w:tcPr>
            <w:tcW w:w="7648" w:type="dxa"/>
            <w:vAlign w:val="center"/>
          </w:tcPr>
          <w:p w14:paraId="0833DD8A" w14:textId="1A04CD88" w:rsidR="007C238C" w:rsidRPr="00A866F6" w:rsidRDefault="00BB68A8" w:rsidP="002C3049">
            <w:pPr>
              <w:spacing w:after="0"/>
              <w:rPr>
                <w:rFonts w:ascii="Helvetica" w:hAnsi="Helvetica"/>
                <w:sz w:val="20"/>
                <w:szCs w:val="20"/>
              </w:rPr>
            </w:pPr>
            <w:r w:rsidRPr="00A866F6">
              <w:rPr>
                <w:rFonts w:ascii="Helvetica" w:hAnsi="Helvetica"/>
                <w:sz w:val="20"/>
                <w:szCs w:val="20"/>
              </w:rPr>
              <w:t>Grade</w:t>
            </w:r>
            <w:r w:rsidR="00FF4B3E" w:rsidRPr="00A866F6">
              <w:rPr>
                <w:rFonts w:ascii="Helvetica" w:hAnsi="Helvetica"/>
                <w:sz w:val="20"/>
                <w:szCs w:val="20"/>
              </w:rPr>
              <w:t xml:space="preserve"> 4 Point 13 £22,647 per annum pro rata</w:t>
            </w:r>
          </w:p>
        </w:tc>
      </w:tr>
      <w:tr w:rsidR="007C238C" w:rsidRPr="007C238C" w14:paraId="727D798C" w14:textId="77777777" w:rsidTr="00224EE5">
        <w:tc>
          <w:tcPr>
            <w:tcW w:w="1980" w:type="dxa"/>
            <w:shd w:val="clear" w:color="auto" w:fill="F2F2F2" w:themeFill="background1" w:themeFillShade="F2"/>
            <w:vAlign w:val="center"/>
          </w:tcPr>
          <w:p w14:paraId="082758E0" w14:textId="77777777" w:rsidR="007C238C" w:rsidRPr="00224EE5" w:rsidRDefault="007C238C" w:rsidP="00224EE5">
            <w:pPr>
              <w:pStyle w:val="PS-Heading3"/>
              <w:jc w:val="right"/>
              <w:rPr>
                <w:rFonts w:ascii="Helvetica" w:hAnsi="Helvetica" w:cs="Helvetica"/>
                <w:b/>
                <w:color w:val="auto"/>
                <w:sz w:val="18"/>
                <w:szCs w:val="18"/>
              </w:rPr>
            </w:pPr>
            <w:r w:rsidRPr="00224EE5">
              <w:rPr>
                <w:rFonts w:ascii="Helvetica" w:hAnsi="Helvetica" w:cs="Helvetica"/>
                <w:b/>
                <w:color w:val="auto"/>
                <w:sz w:val="18"/>
                <w:szCs w:val="18"/>
              </w:rPr>
              <w:t xml:space="preserve">Job title: </w:t>
            </w:r>
          </w:p>
        </w:tc>
        <w:tc>
          <w:tcPr>
            <w:tcW w:w="7648" w:type="dxa"/>
            <w:vAlign w:val="center"/>
          </w:tcPr>
          <w:p w14:paraId="6889332F" w14:textId="58EF8089" w:rsidR="007C238C" w:rsidRPr="00A866F6" w:rsidRDefault="003C6979" w:rsidP="007C238C">
            <w:pPr>
              <w:spacing w:after="0"/>
              <w:rPr>
                <w:rFonts w:ascii="Helvetica" w:hAnsi="Helvetica"/>
                <w:sz w:val="20"/>
                <w:szCs w:val="20"/>
              </w:rPr>
            </w:pPr>
            <w:r w:rsidRPr="00A866F6">
              <w:rPr>
                <w:rFonts w:ascii="Helvetica" w:hAnsi="Helvetica"/>
                <w:sz w:val="20"/>
                <w:szCs w:val="20"/>
              </w:rPr>
              <w:t>Internal Verifier</w:t>
            </w:r>
            <w:r w:rsidR="00FF4B3E" w:rsidRPr="00A866F6">
              <w:rPr>
                <w:rFonts w:ascii="Helvetica" w:hAnsi="Helvetica"/>
                <w:sz w:val="20"/>
                <w:szCs w:val="20"/>
              </w:rPr>
              <w:t xml:space="preserve"> &amp; Session Leader</w:t>
            </w:r>
          </w:p>
        </w:tc>
      </w:tr>
      <w:tr w:rsidR="007C238C" w:rsidRPr="007C238C" w14:paraId="510E2C13" w14:textId="77777777" w:rsidTr="00224EE5">
        <w:tc>
          <w:tcPr>
            <w:tcW w:w="1980" w:type="dxa"/>
            <w:shd w:val="clear" w:color="auto" w:fill="F2F2F2" w:themeFill="background1" w:themeFillShade="F2"/>
            <w:vAlign w:val="center"/>
          </w:tcPr>
          <w:p w14:paraId="52ACEA24" w14:textId="77777777" w:rsidR="007C238C" w:rsidRPr="00224EE5" w:rsidRDefault="007C238C" w:rsidP="00224EE5">
            <w:pPr>
              <w:pStyle w:val="PS-Heading3"/>
              <w:jc w:val="right"/>
              <w:rPr>
                <w:rFonts w:ascii="Helvetica" w:hAnsi="Helvetica" w:cs="Helvetica"/>
                <w:b/>
                <w:color w:val="auto"/>
                <w:sz w:val="18"/>
                <w:szCs w:val="18"/>
              </w:rPr>
            </w:pPr>
            <w:r w:rsidRPr="00224EE5">
              <w:rPr>
                <w:rFonts w:ascii="Helvetica" w:hAnsi="Helvetica" w:cs="Helvetica"/>
                <w:b/>
                <w:color w:val="auto"/>
                <w:sz w:val="18"/>
                <w:szCs w:val="18"/>
              </w:rPr>
              <w:t xml:space="preserve">Hours: </w:t>
            </w:r>
          </w:p>
        </w:tc>
        <w:tc>
          <w:tcPr>
            <w:tcW w:w="7648" w:type="dxa"/>
            <w:vAlign w:val="center"/>
          </w:tcPr>
          <w:p w14:paraId="4E9F51B3" w14:textId="454D88F0" w:rsidR="007C238C" w:rsidRPr="00A866F6" w:rsidRDefault="00FF4B3E" w:rsidP="007C238C">
            <w:pPr>
              <w:spacing w:after="0"/>
              <w:rPr>
                <w:rFonts w:ascii="Helvetica" w:hAnsi="Helvetica"/>
                <w:sz w:val="20"/>
                <w:szCs w:val="20"/>
              </w:rPr>
            </w:pPr>
            <w:r w:rsidRPr="00A866F6">
              <w:rPr>
                <w:rFonts w:ascii="Helvetica" w:hAnsi="Helvetica"/>
                <w:sz w:val="20"/>
                <w:szCs w:val="20"/>
              </w:rPr>
              <w:t xml:space="preserve">Approx. </w:t>
            </w:r>
            <w:r w:rsidR="003C6979" w:rsidRPr="00A866F6">
              <w:rPr>
                <w:rFonts w:ascii="Helvetica" w:hAnsi="Helvetica"/>
                <w:sz w:val="20"/>
                <w:szCs w:val="20"/>
              </w:rPr>
              <w:t>11</w:t>
            </w:r>
            <w:r w:rsidR="002C3049" w:rsidRPr="00A866F6">
              <w:rPr>
                <w:rFonts w:ascii="Helvetica" w:hAnsi="Helvetica"/>
                <w:sz w:val="20"/>
                <w:szCs w:val="20"/>
              </w:rPr>
              <w:t xml:space="preserve"> hours per week</w:t>
            </w:r>
          </w:p>
        </w:tc>
      </w:tr>
      <w:tr w:rsidR="00FF4B3E" w:rsidRPr="007C238C" w14:paraId="2F5163E9" w14:textId="77777777" w:rsidTr="00224EE5">
        <w:tc>
          <w:tcPr>
            <w:tcW w:w="1980" w:type="dxa"/>
            <w:shd w:val="clear" w:color="auto" w:fill="F2F2F2" w:themeFill="background1" w:themeFillShade="F2"/>
            <w:vAlign w:val="center"/>
          </w:tcPr>
          <w:p w14:paraId="2199077C" w14:textId="6072C11A" w:rsidR="00FF4B3E" w:rsidRPr="00224EE5" w:rsidRDefault="00FF4B3E" w:rsidP="00224EE5">
            <w:pPr>
              <w:pStyle w:val="PS-Heading3"/>
              <w:jc w:val="right"/>
              <w:rPr>
                <w:rFonts w:ascii="Helvetica" w:hAnsi="Helvetica" w:cs="Helvetica"/>
                <w:b/>
                <w:color w:val="auto"/>
                <w:sz w:val="18"/>
                <w:szCs w:val="18"/>
              </w:rPr>
            </w:pPr>
            <w:r>
              <w:rPr>
                <w:rFonts w:ascii="Helvetica" w:hAnsi="Helvetica" w:cs="Helvetica"/>
                <w:b/>
                <w:color w:val="auto"/>
                <w:sz w:val="18"/>
                <w:szCs w:val="18"/>
              </w:rPr>
              <w:t>Term:</w:t>
            </w:r>
          </w:p>
        </w:tc>
        <w:tc>
          <w:tcPr>
            <w:tcW w:w="7648" w:type="dxa"/>
            <w:vAlign w:val="center"/>
          </w:tcPr>
          <w:p w14:paraId="06C0D8FF" w14:textId="41D526F8" w:rsidR="00FF4B3E" w:rsidRPr="00A866F6" w:rsidRDefault="00D36ECF" w:rsidP="007C238C">
            <w:pPr>
              <w:spacing w:after="0"/>
              <w:rPr>
                <w:rFonts w:ascii="Helvetica" w:hAnsi="Helvetica"/>
                <w:sz w:val="20"/>
                <w:szCs w:val="20"/>
              </w:rPr>
            </w:pPr>
            <w:r w:rsidRPr="00A866F6">
              <w:rPr>
                <w:rFonts w:ascii="Helvetica" w:hAnsi="Helvetica"/>
                <w:sz w:val="20"/>
                <w:szCs w:val="20"/>
              </w:rPr>
              <w:t>1</w:t>
            </w:r>
            <w:r w:rsidRPr="00A866F6">
              <w:rPr>
                <w:rFonts w:ascii="Helvetica" w:hAnsi="Helvetica"/>
                <w:sz w:val="20"/>
                <w:szCs w:val="20"/>
                <w:vertAlign w:val="superscript"/>
              </w:rPr>
              <w:t>st</w:t>
            </w:r>
            <w:r w:rsidRPr="00A866F6">
              <w:rPr>
                <w:rFonts w:ascii="Helvetica" w:hAnsi="Helvetica"/>
                <w:sz w:val="20"/>
                <w:szCs w:val="20"/>
              </w:rPr>
              <w:t xml:space="preserve"> February 2018 – 31</w:t>
            </w:r>
            <w:r w:rsidRPr="00A866F6">
              <w:rPr>
                <w:rFonts w:ascii="Helvetica" w:hAnsi="Helvetica"/>
                <w:sz w:val="20"/>
                <w:szCs w:val="20"/>
                <w:vertAlign w:val="superscript"/>
              </w:rPr>
              <w:t>st</w:t>
            </w:r>
            <w:r w:rsidRPr="00A866F6">
              <w:rPr>
                <w:rFonts w:ascii="Helvetica" w:hAnsi="Helvetica"/>
                <w:sz w:val="20"/>
                <w:szCs w:val="20"/>
              </w:rPr>
              <w:t xml:space="preserve"> August 2018 (with possibility of extension)</w:t>
            </w:r>
          </w:p>
        </w:tc>
      </w:tr>
      <w:tr w:rsidR="007C238C" w:rsidRPr="007C238C" w14:paraId="4B134E35" w14:textId="77777777" w:rsidTr="00224EE5">
        <w:tc>
          <w:tcPr>
            <w:tcW w:w="1980" w:type="dxa"/>
            <w:shd w:val="clear" w:color="auto" w:fill="F2F2F2" w:themeFill="background1" w:themeFillShade="F2"/>
            <w:vAlign w:val="center"/>
          </w:tcPr>
          <w:p w14:paraId="27BDABE5" w14:textId="77777777" w:rsidR="007C238C" w:rsidRPr="00224EE5" w:rsidRDefault="007C238C" w:rsidP="00224EE5">
            <w:pPr>
              <w:pStyle w:val="PS-Heading3"/>
              <w:jc w:val="right"/>
              <w:rPr>
                <w:rFonts w:ascii="Helvetica" w:hAnsi="Helvetica" w:cs="Helvetica"/>
                <w:b/>
                <w:color w:val="auto"/>
                <w:sz w:val="18"/>
                <w:szCs w:val="18"/>
              </w:rPr>
            </w:pPr>
            <w:r w:rsidRPr="00224EE5">
              <w:rPr>
                <w:rFonts w:ascii="Helvetica" w:hAnsi="Helvetica" w:cs="Helvetica"/>
                <w:b/>
                <w:color w:val="auto"/>
                <w:sz w:val="18"/>
                <w:szCs w:val="18"/>
              </w:rPr>
              <w:t xml:space="preserve">Reporting to: </w:t>
            </w:r>
          </w:p>
        </w:tc>
        <w:tc>
          <w:tcPr>
            <w:tcW w:w="7648" w:type="dxa"/>
            <w:vAlign w:val="center"/>
          </w:tcPr>
          <w:p w14:paraId="3278459C" w14:textId="3F24C7C2" w:rsidR="007C238C" w:rsidRPr="00A866F6" w:rsidRDefault="002C3049" w:rsidP="002C3049">
            <w:pPr>
              <w:spacing w:after="0"/>
              <w:rPr>
                <w:rFonts w:ascii="Helvetica" w:hAnsi="Helvetica"/>
                <w:sz w:val="20"/>
                <w:szCs w:val="20"/>
              </w:rPr>
            </w:pPr>
            <w:r w:rsidRPr="00A866F6">
              <w:rPr>
                <w:rFonts w:ascii="Helvetica" w:hAnsi="Helvetica"/>
                <w:sz w:val="20"/>
                <w:szCs w:val="20"/>
              </w:rPr>
              <w:t>Youth Work Supervisor</w:t>
            </w:r>
          </w:p>
        </w:tc>
      </w:tr>
    </w:tbl>
    <w:p w14:paraId="3EAC2D9B" w14:textId="77777777" w:rsidR="00D90679" w:rsidRPr="007C238C" w:rsidRDefault="00D90679" w:rsidP="005D0C2C">
      <w:pPr>
        <w:rPr>
          <w:rFonts w:ascii="Helvetica" w:hAnsi="Helvetica"/>
          <w:b/>
          <w:color w:val="00004C"/>
          <w:sz w:val="24"/>
          <w:szCs w:val="24"/>
        </w:rPr>
      </w:pPr>
    </w:p>
    <w:p w14:paraId="6E5E71CA" w14:textId="77777777" w:rsidR="002A15E7" w:rsidRPr="005D0C2C" w:rsidRDefault="002A15E7" w:rsidP="00B1217D">
      <w:pPr>
        <w:rPr>
          <w:rFonts w:ascii="Helvetica" w:hAnsi="Helvetica"/>
          <w:b/>
          <w:color w:val="00004C"/>
        </w:rPr>
      </w:pPr>
      <w:r w:rsidRPr="005D0C2C">
        <w:rPr>
          <w:rFonts w:ascii="Helvetica" w:hAnsi="Helvetica"/>
          <w:b/>
          <w:color w:val="00004C"/>
        </w:rPr>
        <w:t>Purpose</w:t>
      </w:r>
    </w:p>
    <w:p w14:paraId="707ECC52" w14:textId="5637C825" w:rsidR="003C6979" w:rsidRPr="00B1217D" w:rsidRDefault="002C3049" w:rsidP="002C3049">
      <w:pPr>
        <w:spacing w:before="120" w:after="240"/>
        <w:rPr>
          <w:rFonts w:ascii="Helvetica" w:hAnsi="Helvetica" w:cs="Helvetica"/>
          <w:sz w:val="20"/>
        </w:rPr>
      </w:pPr>
      <w:r w:rsidRPr="00B1217D">
        <w:rPr>
          <w:rFonts w:ascii="Helvetica" w:hAnsi="Helvetica" w:cs="Helvetica"/>
          <w:color w:val="000000"/>
          <w:sz w:val="20"/>
        </w:rPr>
        <w:t xml:space="preserve">The purpose of the </w:t>
      </w:r>
      <w:r w:rsidR="003C6979" w:rsidRPr="00B1217D">
        <w:rPr>
          <w:rFonts w:ascii="Helvetica" w:hAnsi="Helvetica" w:cs="Helvetica"/>
          <w:color w:val="000000"/>
          <w:sz w:val="20"/>
        </w:rPr>
        <w:t>Internal Verifier</w:t>
      </w:r>
      <w:r w:rsidRPr="00B1217D">
        <w:rPr>
          <w:rFonts w:ascii="Helvetica" w:hAnsi="Helvetica" w:cs="Helvetica"/>
          <w:color w:val="000000"/>
          <w:sz w:val="20"/>
        </w:rPr>
        <w:t xml:space="preserve"> role </w:t>
      </w:r>
      <w:r w:rsidRPr="00B1217D">
        <w:rPr>
          <w:rFonts w:ascii="Helvetica" w:hAnsi="Helvetica" w:cs="Helvetica"/>
          <w:sz w:val="20"/>
        </w:rPr>
        <w:t xml:space="preserve">is to support the </w:t>
      </w:r>
      <w:r w:rsidR="003C6979" w:rsidRPr="00B1217D">
        <w:rPr>
          <w:rFonts w:ascii="Helvetica" w:hAnsi="Helvetica" w:cs="Helvetica"/>
          <w:sz w:val="20"/>
        </w:rPr>
        <w:t xml:space="preserve">delivery of qualifications throughout Cre8 projects. This includes supporting the development of schemes of work, sampling and standardisation of assessment activities, observing and supporting workers in delivery of qualifications and communicating with awarding bodies. </w:t>
      </w:r>
    </w:p>
    <w:p w14:paraId="056DA77F" w14:textId="77777777" w:rsidR="00F7381B" w:rsidRPr="00B1217D" w:rsidRDefault="00F7381B" w:rsidP="00F7381B">
      <w:pPr>
        <w:suppressAutoHyphens w:val="0"/>
        <w:spacing w:before="120" w:after="240" w:line="100" w:lineRule="atLeast"/>
        <w:rPr>
          <w:rFonts w:ascii="Helvetica" w:hAnsi="Helvetica" w:cs="Helvetica"/>
          <w:sz w:val="20"/>
        </w:rPr>
      </w:pPr>
      <w:r w:rsidRPr="00B1217D">
        <w:rPr>
          <w:rFonts w:ascii="Helvetica" w:hAnsi="Helvetica" w:cs="Helvetica"/>
          <w:sz w:val="20"/>
        </w:rPr>
        <w:t>The Internal Verifier currently supports the delivery of basic qualifications in the following areas:</w:t>
      </w:r>
    </w:p>
    <w:p w14:paraId="559D0474" w14:textId="69C52DD9" w:rsidR="00F7381B" w:rsidRPr="00B1217D" w:rsidRDefault="00F7381B" w:rsidP="00F7381B">
      <w:pPr>
        <w:pStyle w:val="ListParagraph"/>
        <w:numPr>
          <w:ilvl w:val="0"/>
          <w:numId w:val="40"/>
        </w:numPr>
        <w:suppressAutoHyphens w:val="0"/>
        <w:spacing w:before="120" w:after="240" w:line="100" w:lineRule="atLeast"/>
        <w:rPr>
          <w:rFonts w:ascii="Helvetica" w:hAnsi="Helvetica" w:cs="Helvetica"/>
          <w:sz w:val="20"/>
        </w:rPr>
      </w:pPr>
      <w:r w:rsidRPr="00B1217D">
        <w:rPr>
          <w:rFonts w:ascii="Helvetica" w:hAnsi="Helvetica" w:cs="Helvetica"/>
          <w:sz w:val="20"/>
        </w:rPr>
        <w:t>Gardening</w:t>
      </w:r>
    </w:p>
    <w:p w14:paraId="4C7CBCC4" w14:textId="775AE2D9" w:rsidR="00F7381B" w:rsidRPr="00B1217D" w:rsidRDefault="00F7381B" w:rsidP="00F7381B">
      <w:pPr>
        <w:pStyle w:val="ListParagraph"/>
        <w:numPr>
          <w:ilvl w:val="0"/>
          <w:numId w:val="40"/>
        </w:numPr>
        <w:suppressAutoHyphens w:val="0"/>
        <w:spacing w:before="120" w:after="240" w:line="100" w:lineRule="atLeast"/>
        <w:rPr>
          <w:rFonts w:ascii="Helvetica" w:hAnsi="Helvetica" w:cs="Helvetica"/>
          <w:sz w:val="20"/>
        </w:rPr>
      </w:pPr>
      <w:r w:rsidRPr="00B1217D">
        <w:rPr>
          <w:rFonts w:ascii="Helvetica" w:hAnsi="Helvetica" w:cs="Helvetica"/>
          <w:sz w:val="20"/>
        </w:rPr>
        <w:t>Music</w:t>
      </w:r>
    </w:p>
    <w:p w14:paraId="74BD9990" w14:textId="2E0BFE9D" w:rsidR="00F7381B" w:rsidRPr="00B1217D" w:rsidRDefault="00F7381B" w:rsidP="00F7381B">
      <w:pPr>
        <w:pStyle w:val="ListParagraph"/>
        <w:numPr>
          <w:ilvl w:val="0"/>
          <w:numId w:val="40"/>
        </w:numPr>
        <w:suppressAutoHyphens w:val="0"/>
        <w:spacing w:before="120" w:after="240" w:line="100" w:lineRule="atLeast"/>
        <w:rPr>
          <w:rFonts w:ascii="Helvetica" w:hAnsi="Helvetica" w:cs="Helvetica"/>
          <w:sz w:val="20"/>
        </w:rPr>
      </w:pPr>
      <w:r w:rsidRPr="00B1217D">
        <w:rPr>
          <w:rFonts w:ascii="Helvetica" w:hAnsi="Helvetica" w:cs="Helvetica"/>
          <w:sz w:val="20"/>
        </w:rPr>
        <w:t>Cooking</w:t>
      </w:r>
    </w:p>
    <w:p w14:paraId="16CE0185" w14:textId="33F3283C" w:rsidR="00F7381B" w:rsidRPr="00B1217D" w:rsidRDefault="00F7381B" w:rsidP="00F7381B">
      <w:pPr>
        <w:pStyle w:val="ListParagraph"/>
        <w:numPr>
          <w:ilvl w:val="0"/>
          <w:numId w:val="40"/>
        </w:numPr>
        <w:suppressAutoHyphens w:val="0"/>
        <w:spacing w:before="120" w:after="240" w:line="100" w:lineRule="atLeast"/>
        <w:rPr>
          <w:rFonts w:ascii="Helvetica" w:hAnsi="Helvetica" w:cs="Helvetica"/>
          <w:sz w:val="20"/>
        </w:rPr>
      </w:pPr>
      <w:r w:rsidRPr="00B1217D">
        <w:rPr>
          <w:rFonts w:ascii="Helvetica" w:hAnsi="Helvetica" w:cs="Helvetica"/>
          <w:sz w:val="20"/>
        </w:rPr>
        <w:t>Social Skills</w:t>
      </w:r>
    </w:p>
    <w:p w14:paraId="125B5CDE" w14:textId="55473632" w:rsidR="00F7381B" w:rsidRPr="00B1217D" w:rsidRDefault="00F7381B" w:rsidP="00F7381B">
      <w:pPr>
        <w:pStyle w:val="ListParagraph"/>
        <w:numPr>
          <w:ilvl w:val="0"/>
          <w:numId w:val="40"/>
        </w:numPr>
        <w:suppressAutoHyphens w:val="0"/>
        <w:spacing w:before="120" w:after="240" w:line="100" w:lineRule="atLeast"/>
        <w:rPr>
          <w:rFonts w:ascii="Helvetica" w:hAnsi="Helvetica" w:cs="Helvetica"/>
          <w:sz w:val="20"/>
        </w:rPr>
      </w:pPr>
      <w:r w:rsidRPr="00B1217D">
        <w:rPr>
          <w:rFonts w:ascii="Helvetica" w:hAnsi="Helvetica" w:cs="Helvetica"/>
          <w:sz w:val="20"/>
        </w:rPr>
        <w:t>Learning Skills</w:t>
      </w:r>
    </w:p>
    <w:p w14:paraId="27F6FCE6" w14:textId="4622218C" w:rsidR="00F7381B" w:rsidRPr="00B1217D" w:rsidRDefault="00F7381B" w:rsidP="00F7381B">
      <w:pPr>
        <w:pStyle w:val="ListParagraph"/>
        <w:numPr>
          <w:ilvl w:val="0"/>
          <w:numId w:val="40"/>
        </w:numPr>
        <w:suppressAutoHyphens w:val="0"/>
        <w:spacing w:before="120" w:after="240" w:line="100" w:lineRule="atLeast"/>
        <w:rPr>
          <w:rFonts w:ascii="Helvetica" w:hAnsi="Helvetica" w:cs="Helvetica"/>
          <w:sz w:val="20"/>
        </w:rPr>
      </w:pPr>
      <w:r w:rsidRPr="00B1217D">
        <w:rPr>
          <w:rFonts w:ascii="Helvetica" w:hAnsi="Helvetica" w:cs="Helvetica"/>
          <w:sz w:val="20"/>
        </w:rPr>
        <w:t>Personal Development Skills</w:t>
      </w:r>
    </w:p>
    <w:p w14:paraId="556B7572" w14:textId="52AAE98B" w:rsidR="002A15E7" w:rsidRDefault="002A15E7" w:rsidP="00F7381B">
      <w:pPr>
        <w:suppressAutoHyphens w:val="0"/>
        <w:spacing w:before="120" w:after="240" w:line="100" w:lineRule="atLeast"/>
        <w:rPr>
          <w:rFonts w:ascii="Helvetica" w:hAnsi="Helvetica"/>
          <w:b/>
          <w:color w:val="00004C"/>
        </w:rPr>
      </w:pPr>
      <w:r w:rsidRPr="00A03BCB">
        <w:rPr>
          <w:rFonts w:ascii="Helvetica" w:hAnsi="Helvetica"/>
          <w:b/>
          <w:color w:val="00004C"/>
        </w:rPr>
        <w:t>Responsibilities</w:t>
      </w:r>
    </w:p>
    <w:p w14:paraId="44FFBCAA" w14:textId="40A231A6" w:rsidR="00A42CE3" w:rsidRDefault="00A42CE3" w:rsidP="00A646C6">
      <w:pPr>
        <w:numPr>
          <w:ilvl w:val="1"/>
          <w:numId w:val="30"/>
        </w:numPr>
        <w:tabs>
          <w:tab w:val="left" w:pos="993"/>
        </w:tabs>
        <w:ind w:left="993" w:hanging="633"/>
        <w:rPr>
          <w:rFonts w:ascii="Helvetica" w:hAnsi="Helvetica"/>
          <w:sz w:val="20"/>
          <w:szCs w:val="20"/>
        </w:rPr>
      </w:pPr>
      <w:r>
        <w:rPr>
          <w:rFonts w:ascii="Helvetica" w:hAnsi="Helvetica"/>
          <w:sz w:val="20"/>
          <w:szCs w:val="20"/>
        </w:rPr>
        <w:t>Verification of assessment activities: verifying activities are appropriate for assessment of learner’s knowledge and abilities.</w:t>
      </w:r>
    </w:p>
    <w:p w14:paraId="29577610" w14:textId="053119EF" w:rsidR="009859D2" w:rsidRDefault="009859D2" w:rsidP="00A646C6">
      <w:pPr>
        <w:numPr>
          <w:ilvl w:val="1"/>
          <w:numId w:val="30"/>
        </w:numPr>
        <w:tabs>
          <w:tab w:val="left" w:pos="993"/>
        </w:tabs>
        <w:ind w:left="993" w:hanging="633"/>
        <w:rPr>
          <w:rFonts w:ascii="Helvetica" w:hAnsi="Helvetica"/>
          <w:sz w:val="20"/>
          <w:szCs w:val="20"/>
        </w:rPr>
      </w:pPr>
      <w:r>
        <w:rPr>
          <w:rFonts w:ascii="Helvetica" w:hAnsi="Helvetica"/>
          <w:sz w:val="20"/>
          <w:szCs w:val="20"/>
        </w:rPr>
        <w:t>Quality assurance: ensuring Cre8 adheres to required quality assurance standards required by awarding bodies for the delivery of qualifications.</w:t>
      </w:r>
    </w:p>
    <w:p w14:paraId="0A31F3FD" w14:textId="6783C146" w:rsidR="00A646C6" w:rsidRPr="007731C2" w:rsidRDefault="00A42CE3" w:rsidP="00A646C6">
      <w:pPr>
        <w:numPr>
          <w:ilvl w:val="1"/>
          <w:numId w:val="30"/>
        </w:numPr>
        <w:tabs>
          <w:tab w:val="left" w:pos="993"/>
        </w:tabs>
        <w:ind w:left="993" w:hanging="633"/>
        <w:rPr>
          <w:rFonts w:ascii="Helvetica" w:hAnsi="Helvetica"/>
          <w:sz w:val="20"/>
          <w:szCs w:val="20"/>
        </w:rPr>
      </w:pPr>
      <w:r>
        <w:rPr>
          <w:rFonts w:ascii="Helvetica" w:hAnsi="Helvetica"/>
          <w:sz w:val="20"/>
          <w:szCs w:val="20"/>
        </w:rPr>
        <w:t>Development of schemes of work: developing schemes of work to support workers in the delivery of high quality sessions for learners.</w:t>
      </w:r>
    </w:p>
    <w:p w14:paraId="3167409B" w14:textId="2B9EF122" w:rsidR="00A42CE3" w:rsidRDefault="00A42CE3" w:rsidP="00A646C6">
      <w:pPr>
        <w:numPr>
          <w:ilvl w:val="1"/>
          <w:numId w:val="30"/>
        </w:numPr>
        <w:tabs>
          <w:tab w:val="left" w:pos="993"/>
        </w:tabs>
        <w:ind w:left="993" w:hanging="633"/>
        <w:rPr>
          <w:rFonts w:ascii="Helvetica" w:hAnsi="Helvetica"/>
          <w:sz w:val="20"/>
          <w:szCs w:val="20"/>
        </w:rPr>
      </w:pPr>
      <w:r>
        <w:rPr>
          <w:rFonts w:ascii="Helvetica" w:hAnsi="Helvetica"/>
          <w:sz w:val="20"/>
          <w:szCs w:val="20"/>
        </w:rPr>
        <w:t xml:space="preserve">Observations and feedback: observations of workers delivery of qualifications and providing feedback to both workers and learners on the delivery of assessment. </w:t>
      </w:r>
    </w:p>
    <w:p w14:paraId="0B957035" w14:textId="3BCDF526" w:rsidR="009859D2" w:rsidRDefault="00FF4B3E" w:rsidP="00A646C6">
      <w:pPr>
        <w:numPr>
          <w:ilvl w:val="1"/>
          <w:numId w:val="30"/>
        </w:numPr>
        <w:tabs>
          <w:tab w:val="left" w:pos="993"/>
        </w:tabs>
        <w:ind w:left="993" w:hanging="633"/>
        <w:rPr>
          <w:rFonts w:ascii="Helvetica" w:hAnsi="Helvetica"/>
          <w:sz w:val="20"/>
          <w:szCs w:val="20"/>
        </w:rPr>
      </w:pPr>
      <w:r>
        <w:rPr>
          <w:rFonts w:ascii="Helvetica" w:hAnsi="Helvetica"/>
          <w:sz w:val="20"/>
          <w:szCs w:val="20"/>
        </w:rPr>
        <w:t>Administration and c</w:t>
      </w:r>
      <w:r w:rsidR="009859D2">
        <w:rPr>
          <w:rFonts w:ascii="Helvetica" w:hAnsi="Helvetica"/>
          <w:sz w:val="20"/>
          <w:szCs w:val="20"/>
        </w:rPr>
        <w:t xml:space="preserve">ommunicating with awarding bodies: </w:t>
      </w:r>
      <w:r>
        <w:rPr>
          <w:rFonts w:ascii="Helvetica" w:hAnsi="Helvetica"/>
          <w:sz w:val="20"/>
          <w:szCs w:val="20"/>
        </w:rPr>
        <w:t xml:space="preserve">keeping records as required by awarding bodies, completing forms and documentation as required and </w:t>
      </w:r>
      <w:r w:rsidR="009859D2">
        <w:rPr>
          <w:rFonts w:ascii="Helvetica" w:hAnsi="Helvetica"/>
          <w:sz w:val="20"/>
          <w:szCs w:val="20"/>
        </w:rPr>
        <w:t>communicating frequently and effectively with awarding bodies to maintain positive working relationships.</w:t>
      </w:r>
    </w:p>
    <w:p w14:paraId="7EE99968" w14:textId="6E70EA05" w:rsidR="00FF4B3E" w:rsidRPr="00B845B4" w:rsidRDefault="00B845B4" w:rsidP="00B845B4">
      <w:pPr>
        <w:numPr>
          <w:ilvl w:val="1"/>
          <w:numId w:val="30"/>
        </w:numPr>
        <w:tabs>
          <w:tab w:val="left" w:pos="993"/>
        </w:tabs>
        <w:ind w:left="993" w:hanging="633"/>
        <w:rPr>
          <w:rFonts w:ascii="Helvetica" w:hAnsi="Helvetica"/>
          <w:sz w:val="20"/>
          <w:szCs w:val="20"/>
        </w:rPr>
      </w:pPr>
      <w:r w:rsidRPr="00B845B4">
        <w:rPr>
          <w:rFonts w:ascii="Helvetica" w:hAnsi="Helvetica"/>
          <w:sz w:val="20"/>
          <w:szCs w:val="20"/>
        </w:rPr>
        <w:t xml:space="preserve">Delivering youth work sessions: Including delivering sessions to objectives, ensuring quality learning takes place, maintaining behaviour boundaries and ensuring equality and diversity permeates all activities of the organisation.  </w:t>
      </w:r>
    </w:p>
    <w:p w14:paraId="3FD0FEF3" w14:textId="77777777" w:rsidR="00FF4B3E" w:rsidRPr="00FF4B3E" w:rsidRDefault="00FF4B3E" w:rsidP="00FF4B3E">
      <w:pPr>
        <w:numPr>
          <w:ilvl w:val="1"/>
          <w:numId w:val="30"/>
        </w:numPr>
        <w:tabs>
          <w:tab w:val="left" w:pos="993"/>
        </w:tabs>
        <w:ind w:left="993" w:hanging="633"/>
        <w:rPr>
          <w:rFonts w:ascii="Helvetica" w:hAnsi="Helvetica"/>
          <w:sz w:val="20"/>
          <w:szCs w:val="20"/>
        </w:rPr>
      </w:pPr>
      <w:r w:rsidRPr="00FF4B3E">
        <w:rPr>
          <w:rFonts w:ascii="Helvetica" w:hAnsi="Helvetica"/>
          <w:sz w:val="20"/>
          <w:szCs w:val="20"/>
        </w:rPr>
        <w:lastRenderedPageBreak/>
        <w:t xml:space="preserve">Policies and procedures: Ensuring the implementation of policies and procedures in the organisation. </w:t>
      </w:r>
    </w:p>
    <w:p w14:paraId="78BE3BA1" w14:textId="001E9C85" w:rsidR="00A646C6" w:rsidRPr="00001987" w:rsidRDefault="00A646C6" w:rsidP="00A646C6">
      <w:pPr>
        <w:numPr>
          <w:ilvl w:val="1"/>
          <w:numId w:val="30"/>
        </w:numPr>
        <w:tabs>
          <w:tab w:val="left" w:pos="993"/>
        </w:tabs>
        <w:ind w:left="993" w:hanging="633"/>
        <w:rPr>
          <w:rFonts w:ascii="Helvetica" w:hAnsi="Helvetica"/>
          <w:sz w:val="20"/>
          <w:szCs w:val="20"/>
        </w:rPr>
      </w:pPr>
      <w:r w:rsidRPr="00001987">
        <w:rPr>
          <w:rFonts w:ascii="Helvetica" w:hAnsi="Helvetica"/>
          <w:sz w:val="20"/>
          <w:szCs w:val="20"/>
        </w:rPr>
        <w:t>The effective use of resources. Making sure that resources in terms of time, materials and equipment is always used for the benefit of young people.</w:t>
      </w:r>
    </w:p>
    <w:p w14:paraId="2F69D6B4" w14:textId="42216F70" w:rsidR="00681B65" w:rsidRPr="00681B65" w:rsidRDefault="00681B65" w:rsidP="00681B65">
      <w:pPr>
        <w:numPr>
          <w:ilvl w:val="1"/>
          <w:numId w:val="30"/>
        </w:numPr>
        <w:tabs>
          <w:tab w:val="left" w:pos="993"/>
        </w:tabs>
        <w:ind w:left="993" w:hanging="633"/>
        <w:rPr>
          <w:rFonts w:ascii="Helvetica" w:hAnsi="Helvetica"/>
          <w:sz w:val="20"/>
          <w:szCs w:val="20"/>
        </w:rPr>
      </w:pPr>
      <w:r w:rsidRPr="00001987">
        <w:rPr>
          <w:rFonts w:ascii="Helvetica" w:hAnsi="Helvetica"/>
          <w:sz w:val="20"/>
          <w:szCs w:val="20"/>
        </w:rPr>
        <w:t>S</w:t>
      </w:r>
      <w:r w:rsidR="00A42CE3">
        <w:rPr>
          <w:rFonts w:ascii="Helvetica" w:hAnsi="Helvetica"/>
          <w:sz w:val="20"/>
          <w:szCs w:val="20"/>
        </w:rPr>
        <w:t>afeguarding: a</w:t>
      </w:r>
      <w:r w:rsidRPr="00001987">
        <w:rPr>
          <w:rFonts w:ascii="Helvetica" w:hAnsi="Helvetica"/>
          <w:sz w:val="20"/>
          <w:szCs w:val="20"/>
        </w:rPr>
        <w:t>dher</w:t>
      </w:r>
      <w:r w:rsidR="007731C2" w:rsidRPr="00001987">
        <w:rPr>
          <w:rFonts w:ascii="Helvetica" w:hAnsi="Helvetica"/>
          <w:sz w:val="20"/>
          <w:szCs w:val="20"/>
        </w:rPr>
        <w:t>ing</w:t>
      </w:r>
      <w:r w:rsidRPr="00001987">
        <w:rPr>
          <w:rFonts w:ascii="Helvetica" w:hAnsi="Helvetica"/>
          <w:sz w:val="20"/>
          <w:szCs w:val="20"/>
        </w:rPr>
        <w:t xml:space="preserve"> to the Cre8</w:t>
      </w:r>
      <w:r w:rsidRPr="00681B65">
        <w:rPr>
          <w:rFonts w:ascii="Helvetica" w:hAnsi="Helvetica"/>
          <w:sz w:val="20"/>
          <w:szCs w:val="20"/>
        </w:rPr>
        <w:t xml:space="preserve"> Safeguarding Policy.</w:t>
      </w:r>
    </w:p>
    <w:p w14:paraId="0A5E90EF" w14:textId="3EDD26D3" w:rsidR="002A15E7" w:rsidRPr="00D526E7" w:rsidRDefault="00A42CE3" w:rsidP="00D526E7">
      <w:pPr>
        <w:numPr>
          <w:ilvl w:val="1"/>
          <w:numId w:val="30"/>
        </w:numPr>
        <w:tabs>
          <w:tab w:val="left" w:pos="993"/>
        </w:tabs>
        <w:ind w:left="993" w:hanging="633"/>
        <w:rPr>
          <w:rFonts w:ascii="Helvetica" w:hAnsi="Helvetica"/>
          <w:sz w:val="20"/>
          <w:szCs w:val="20"/>
        </w:rPr>
      </w:pPr>
      <w:r>
        <w:rPr>
          <w:rFonts w:ascii="Helvetica" w:hAnsi="Helvetica"/>
          <w:sz w:val="20"/>
          <w:szCs w:val="20"/>
        </w:rPr>
        <w:t>Welcoming</w:t>
      </w:r>
      <w:r w:rsidR="00E7027D">
        <w:rPr>
          <w:rFonts w:ascii="Helvetica" w:hAnsi="Helvetica"/>
          <w:sz w:val="20"/>
          <w:szCs w:val="20"/>
        </w:rPr>
        <w:t>:</w:t>
      </w:r>
      <w:r>
        <w:rPr>
          <w:rFonts w:ascii="Helvetica" w:hAnsi="Helvetica"/>
          <w:sz w:val="20"/>
          <w:szCs w:val="20"/>
        </w:rPr>
        <w:t xml:space="preserve"> m</w:t>
      </w:r>
      <w:r w:rsidR="002A15E7" w:rsidRPr="00D526E7">
        <w:rPr>
          <w:rFonts w:ascii="Helvetica" w:hAnsi="Helvetica"/>
          <w:sz w:val="20"/>
          <w:szCs w:val="20"/>
        </w:rPr>
        <w:t>aking sure that Cre8 is a welcoming place for young people and for anybody who visits the organi</w:t>
      </w:r>
      <w:r w:rsidR="00245BD2">
        <w:rPr>
          <w:rFonts w:ascii="Helvetica" w:hAnsi="Helvetica"/>
          <w:sz w:val="20"/>
          <w:szCs w:val="20"/>
        </w:rPr>
        <w:t>s</w:t>
      </w:r>
      <w:r w:rsidR="002A15E7" w:rsidRPr="00D526E7">
        <w:rPr>
          <w:rFonts w:ascii="Helvetica" w:hAnsi="Helvetica"/>
          <w:sz w:val="20"/>
          <w:szCs w:val="20"/>
        </w:rPr>
        <w:t>ation.</w:t>
      </w:r>
    </w:p>
    <w:p w14:paraId="14387BA3" w14:textId="4EB18E1A" w:rsidR="00681B65" w:rsidRPr="00A42CE3" w:rsidRDefault="00A42CE3" w:rsidP="00A42CE3">
      <w:pPr>
        <w:numPr>
          <w:ilvl w:val="1"/>
          <w:numId w:val="30"/>
        </w:numPr>
        <w:tabs>
          <w:tab w:val="left" w:pos="993"/>
        </w:tabs>
        <w:ind w:left="993" w:hanging="633"/>
        <w:rPr>
          <w:rFonts w:ascii="Helvetica" w:hAnsi="Helvetica"/>
          <w:sz w:val="20"/>
          <w:szCs w:val="20"/>
        </w:rPr>
      </w:pPr>
      <w:r>
        <w:rPr>
          <w:rFonts w:ascii="Helvetica" w:hAnsi="Helvetica"/>
          <w:sz w:val="20"/>
          <w:szCs w:val="20"/>
        </w:rPr>
        <w:t>Training: take and provide</w:t>
      </w:r>
      <w:r w:rsidR="00681B65" w:rsidRPr="00A42CE3">
        <w:rPr>
          <w:rFonts w:ascii="Helvetica" w:hAnsi="Helvetica"/>
          <w:sz w:val="20"/>
          <w:szCs w:val="20"/>
        </w:rPr>
        <w:t xml:space="preserve"> opportunities for training and development where required</w:t>
      </w:r>
      <w:r>
        <w:rPr>
          <w:rFonts w:ascii="Helvetica" w:hAnsi="Helvetica"/>
          <w:sz w:val="20"/>
          <w:szCs w:val="20"/>
        </w:rPr>
        <w:t>.</w:t>
      </w:r>
    </w:p>
    <w:p w14:paraId="55EBE8F1" w14:textId="61B6F4DD" w:rsidR="00681B65" w:rsidRPr="00681B65" w:rsidRDefault="009859D2" w:rsidP="00681B65">
      <w:pPr>
        <w:numPr>
          <w:ilvl w:val="1"/>
          <w:numId w:val="30"/>
        </w:numPr>
        <w:tabs>
          <w:tab w:val="left" w:pos="993"/>
        </w:tabs>
        <w:ind w:left="993" w:hanging="633"/>
        <w:rPr>
          <w:rFonts w:ascii="Helvetica" w:hAnsi="Helvetica"/>
          <w:sz w:val="20"/>
          <w:szCs w:val="20"/>
        </w:rPr>
      </w:pPr>
      <w:r>
        <w:rPr>
          <w:rFonts w:ascii="Helvetica" w:hAnsi="Helvetica"/>
          <w:sz w:val="20"/>
          <w:szCs w:val="20"/>
        </w:rPr>
        <w:t>Team meetings: a</w:t>
      </w:r>
      <w:r w:rsidR="00681B65" w:rsidRPr="00681B65">
        <w:rPr>
          <w:rFonts w:ascii="Helvetica" w:hAnsi="Helvetica"/>
          <w:sz w:val="20"/>
          <w:szCs w:val="20"/>
        </w:rPr>
        <w:t>ttending an</w:t>
      </w:r>
      <w:r w:rsidR="00A646C6">
        <w:rPr>
          <w:rFonts w:ascii="Helvetica" w:hAnsi="Helvetica"/>
          <w:sz w:val="20"/>
          <w:szCs w:val="20"/>
        </w:rPr>
        <w:t>d contributing to team meetings</w:t>
      </w:r>
      <w:r>
        <w:rPr>
          <w:rFonts w:ascii="Helvetica" w:hAnsi="Helvetica"/>
          <w:sz w:val="20"/>
          <w:szCs w:val="20"/>
        </w:rPr>
        <w:t>,</w:t>
      </w:r>
      <w:r w:rsidR="00A646C6">
        <w:rPr>
          <w:rFonts w:ascii="Helvetica" w:hAnsi="Helvetica"/>
          <w:sz w:val="20"/>
          <w:szCs w:val="20"/>
        </w:rPr>
        <w:t xml:space="preserve"> including making sure </w:t>
      </w:r>
      <w:r>
        <w:rPr>
          <w:rFonts w:ascii="Helvetica" w:hAnsi="Helvetica"/>
          <w:sz w:val="20"/>
          <w:szCs w:val="20"/>
        </w:rPr>
        <w:t>you are</w:t>
      </w:r>
      <w:r w:rsidR="00A646C6">
        <w:rPr>
          <w:rFonts w:ascii="Helvetica" w:hAnsi="Helvetica"/>
          <w:sz w:val="20"/>
          <w:szCs w:val="20"/>
        </w:rPr>
        <w:t xml:space="preserve"> adequately prepared for meetings.</w:t>
      </w:r>
    </w:p>
    <w:p w14:paraId="56543F64" w14:textId="7C89454E" w:rsidR="00681B65" w:rsidRPr="00681B65" w:rsidRDefault="00681B65" w:rsidP="00681B65">
      <w:pPr>
        <w:numPr>
          <w:ilvl w:val="1"/>
          <w:numId w:val="30"/>
        </w:numPr>
        <w:tabs>
          <w:tab w:val="left" w:pos="993"/>
        </w:tabs>
        <w:ind w:left="993" w:hanging="633"/>
        <w:rPr>
          <w:rFonts w:ascii="Helvetica" w:hAnsi="Helvetica"/>
          <w:sz w:val="20"/>
          <w:szCs w:val="20"/>
        </w:rPr>
      </w:pPr>
      <w:r>
        <w:rPr>
          <w:rFonts w:ascii="Helvetica" w:hAnsi="Helvetica"/>
          <w:sz w:val="20"/>
          <w:szCs w:val="20"/>
        </w:rPr>
        <w:t>Health &amp; Safety</w:t>
      </w:r>
      <w:r w:rsidR="00E7027D">
        <w:rPr>
          <w:rFonts w:ascii="Helvetica" w:hAnsi="Helvetica"/>
          <w:sz w:val="20"/>
          <w:szCs w:val="20"/>
        </w:rPr>
        <w:t>:</w:t>
      </w:r>
      <w:r w:rsidR="009859D2">
        <w:rPr>
          <w:rFonts w:ascii="Helvetica" w:hAnsi="Helvetica"/>
          <w:sz w:val="20"/>
          <w:szCs w:val="20"/>
        </w:rPr>
        <w:t xml:space="preserve"> adhering to</w:t>
      </w:r>
      <w:r w:rsidRPr="00681B65">
        <w:rPr>
          <w:rFonts w:ascii="Helvetica" w:hAnsi="Helvetica"/>
          <w:sz w:val="20"/>
          <w:szCs w:val="20"/>
        </w:rPr>
        <w:t xml:space="preserve"> health &amp; safety within </w:t>
      </w:r>
      <w:r w:rsidR="007731C2">
        <w:rPr>
          <w:rFonts w:ascii="Helvetica" w:hAnsi="Helvetica"/>
          <w:sz w:val="20"/>
          <w:szCs w:val="20"/>
        </w:rPr>
        <w:t>the</w:t>
      </w:r>
      <w:r w:rsidRPr="00681B65">
        <w:rPr>
          <w:rFonts w:ascii="Helvetica" w:hAnsi="Helvetica"/>
          <w:sz w:val="20"/>
          <w:szCs w:val="20"/>
        </w:rPr>
        <w:t xml:space="preserve"> working environment.</w:t>
      </w:r>
    </w:p>
    <w:p w14:paraId="10267E7A" w14:textId="467DE73A" w:rsidR="002A15E7" w:rsidRPr="00D526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Report writing</w:t>
      </w:r>
      <w:r w:rsidR="007731C2">
        <w:rPr>
          <w:rFonts w:ascii="Helvetica" w:hAnsi="Helvetica"/>
          <w:sz w:val="20"/>
          <w:szCs w:val="20"/>
        </w:rPr>
        <w:t>:</w:t>
      </w:r>
      <w:r w:rsidRPr="00D526E7">
        <w:rPr>
          <w:rFonts w:ascii="Helvetica" w:hAnsi="Helvetica"/>
          <w:sz w:val="20"/>
          <w:szCs w:val="20"/>
        </w:rPr>
        <w:t xml:space="preserve"> </w:t>
      </w:r>
      <w:r w:rsidR="009859D2">
        <w:rPr>
          <w:rFonts w:ascii="Helvetica" w:hAnsi="Helvetica"/>
          <w:sz w:val="20"/>
          <w:szCs w:val="20"/>
        </w:rPr>
        <w:t>writing reports as required for the role.</w:t>
      </w:r>
    </w:p>
    <w:p w14:paraId="2FCEC94A" w14:textId="0C0EE593" w:rsidR="002A15E7" w:rsidRPr="00D526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Disciplin</w:t>
      </w:r>
      <w:r w:rsidR="007731C2">
        <w:rPr>
          <w:rFonts w:ascii="Helvetica" w:hAnsi="Helvetica"/>
          <w:sz w:val="20"/>
          <w:szCs w:val="20"/>
        </w:rPr>
        <w:t>e:</w:t>
      </w:r>
      <w:r w:rsidRPr="00D526E7">
        <w:rPr>
          <w:rFonts w:ascii="Helvetica" w:hAnsi="Helvetica"/>
          <w:sz w:val="20"/>
          <w:szCs w:val="20"/>
        </w:rPr>
        <w:t xml:space="preserve"> Taking part in disciplinary </w:t>
      </w:r>
      <w:r w:rsidR="007731C2">
        <w:rPr>
          <w:rFonts w:ascii="Helvetica" w:hAnsi="Helvetica"/>
          <w:sz w:val="20"/>
          <w:szCs w:val="20"/>
        </w:rPr>
        <w:t>and restorative justice meetings</w:t>
      </w:r>
      <w:r w:rsidRPr="00D526E7">
        <w:rPr>
          <w:rFonts w:ascii="Helvetica" w:hAnsi="Helvetica"/>
          <w:sz w:val="20"/>
          <w:szCs w:val="20"/>
        </w:rPr>
        <w:t xml:space="preserve"> </w:t>
      </w:r>
      <w:r w:rsidR="007731C2">
        <w:rPr>
          <w:rFonts w:ascii="Helvetica" w:hAnsi="Helvetica"/>
          <w:sz w:val="20"/>
          <w:szCs w:val="20"/>
        </w:rPr>
        <w:t xml:space="preserve">and procedures </w:t>
      </w:r>
      <w:r w:rsidRPr="00D526E7">
        <w:rPr>
          <w:rFonts w:ascii="Helvetica" w:hAnsi="Helvetica"/>
          <w:sz w:val="20"/>
          <w:szCs w:val="20"/>
        </w:rPr>
        <w:t>when asked to do so.</w:t>
      </w:r>
    </w:p>
    <w:p w14:paraId="6191B8DC" w14:textId="13208A10" w:rsidR="002A15E7" w:rsidRPr="00D526E7" w:rsidRDefault="002A15E7" w:rsidP="00D526E7">
      <w:pPr>
        <w:numPr>
          <w:ilvl w:val="1"/>
          <w:numId w:val="30"/>
        </w:numPr>
        <w:tabs>
          <w:tab w:val="left" w:pos="993"/>
        </w:tabs>
        <w:ind w:left="993" w:hanging="633"/>
        <w:rPr>
          <w:rFonts w:ascii="Helvetica" w:hAnsi="Helvetica"/>
          <w:sz w:val="20"/>
          <w:szCs w:val="20"/>
        </w:rPr>
      </w:pPr>
      <w:r w:rsidRPr="00D526E7">
        <w:rPr>
          <w:rFonts w:ascii="Helvetica" w:hAnsi="Helvetica"/>
          <w:sz w:val="20"/>
          <w:szCs w:val="20"/>
        </w:rPr>
        <w:t>Equality and Diversity</w:t>
      </w:r>
      <w:r w:rsidR="007731C2">
        <w:rPr>
          <w:rFonts w:ascii="Helvetica" w:hAnsi="Helvetica"/>
          <w:sz w:val="20"/>
          <w:szCs w:val="20"/>
        </w:rPr>
        <w:t>:</w:t>
      </w:r>
      <w:r w:rsidRPr="00D526E7">
        <w:rPr>
          <w:rFonts w:ascii="Helvetica" w:hAnsi="Helvetica"/>
          <w:sz w:val="20"/>
          <w:szCs w:val="20"/>
        </w:rPr>
        <w:t xml:space="preserve"> Promoting equality and diversity and making sure Cre8 is an inclusive and supportive place to be.</w:t>
      </w:r>
    </w:p>
    <w:p w14:paraId="4236DE88" w14:textId="77777777" w:rsidR="00FF4B3E" w:rsidRDefault="00FF4B3E">
      <w:pPr>
        <w:suppressAutoHyphens w:val="0"/>
        <w:spacing w:after="0" w:line="240" w:lineRule="auto"/>
        <w:rPr>
          <w:rFonts w:ascii="Helvetica" w:hAnsi="Helvetica"/>
          <w:b/>
          <w:color w:val="00004C"/>
        </w:rPr>
      </w:pPr>
      <w:r>
        <w:rPr>
          <w:rFonts w:ascii="Helvetica" w:hAnsi="Helvetica"/>
          <w:b/>
          <w:color w:val="00004C"/>
        </w:rPr>
        <w:br w:type="page"/>
      </w:r>
    </w:p>
    <w:p w14:paraId="2790C49D" w14:textId="47B6931F" w:rsidR="002A15E7" w:rsidRDefault="002A15E7" w:rsidP="00FF4B3E">
      <w:pPr>
        <w:suppressAutoHyphens w:val="0"/>
        <w:spacing w:after="0" w:line="240" w:lineRule="auto"/>
        <w:rPr>
          <w:rFonts w:ascii="Helvetica" w:hAnsi="Helvetica"/>
          <w:b/>
          <w:color w:val="00004C"/>
        </w:rPr>
      </w:pPr>
      <w:r w:rsidRPr="005D0C2C">
        <w:rPr>
          <w:rFonts w:ascii="Helvetica" w:hAnsi="Helvetica"/>
          <w:b/>
          <w:color w:val="00004C"/>
        </w:rPr>
        <w:lastRenderedPageBreak/>
        <w:t>Person Specification</w:t>
      </w:r>
    </w:p>
    <w:p w14:paraId="0CF90161" w14:textId="77777777" w:rsidR="00FF4B3E" w:rsidRPr="005D0C2C" w:rsidRDefault="00FF4B3E" w:rsidP="00FF4B3E">
      <w:pPr>
        <w:suppressAutoHyphens w:val="0"/>
        <w:spacing w:after="0" w:line="240" w:lineRule="auto"/>
        <w:rPr>
          <w:rFonts w:ascii="Helvetica" w:hAnsi="Helvetica"/>
          <w:b/>
          <w:color w:val="00004C"/>
        </w:rPr>
      </w:pPr>
    </w:p>
    <w:p w14:paraId="77D39373" w14:textId="77777777" w:rsidR="002A15E7" w:rsidRPr="005D0C2C" w:rsidRDefault="002A15E7" w:rsidP="00B1217D">
      <w:pPr>
        <w:rPr>
          <w:rFonts w:ascii="Helvetica" w:hAnsi="Helvetica"/>
          <w:b/>
          <w:sz w:val="18"/>
          <w:szCs w:val="18"/>
        </w:rPr>
      </w:pPr>
      <w:r w:rsidRPr="005D0C2C">
        <w:rPr>
          <w:rFonts w:ascii="Helvetica" w:hAnsi="Helvetica"/>
          <w:b/>
          <w:sz w:val="18"/>
          <w:szCs w:val="18"/>
        </w:rPr>
        <w:t>Qualifications</w:t>
      </w:r>
    </w:p>
    <w:tbl>
      <w:tblPr>
        <w:tblW w:w="10632" w:type="dxa"/>
        <w:tblInd w:w="-5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08"/>
        <w:gridCol w:w="7764"/>
        <w:gridCol w:w="1080"/>
        <w:gridCol w:w="1080"/>
      </w:tblGrid>
      <w:tr w:rsidR="002A15E7" w:rsidRPr="005D0C2C" w14:paraId="04EC066E" w14:textId="77777777" w:rsidTr="00001987">
        <w:trPr>
          <w:trHeight w:val="436"/>
        </w:trPr>
        <w:tc>
          <w:tcPr>
            <w:tcW w:w="708" w:type="dxa"/>
          </w:tcPr>
          <w:p w14:paraId="0ACC8982" w14:textId="77777777" w:rsidR="002A15E7" w:rsidRPr="005D0C2C" w:rsidRDefault="002A15E7" w:rsidP="0012605E">
            <w:pPr>
              <w:pStyle w:val="PS-Heading3"/>
              <w:jc w:val="both"/>
              <w:rPr>
                <w:rFonts w:ascii="Helvetica" w:hAnsi="Helvetica" w:cs="Helvetica"/>
                <w:sz w:val="18"/>
                <w:szCs w:val="18"/>
              </w:rPr>
            </w:pPr>
            <w:r w:rsidRPr="005D0C2C">
              <w:rPr>
                <w:rFonts w:ascii="Helvetica" w:hAnsi="Helvetica" w:cs="Helvetica"/>
                <w:b/>
                <w:sz w:val="18"/>
                <w:szCs w:val="18"/>
              </w:rPr>
              <w:t xml:space="preserve"> </w:t>
            </w:r>
          </w:p>
        </w:tc>
        <w:tc>
          <w:tcPr>
            <w:tcW w:w="7764" w:type="dxa"/>
            <w:shd w:val="clear" w:color="auto" w:fill="F2F2F2"/>
          </w:tcPr>
          <w:p w14:paraId="63C3F4E6" w14:textId="77777777" w:rsidR="002A15E7" w:rsidRPr="005D0C2C" w:rsidRDefault="002A15E7" w:rsidP="0012605E">
            <w:pPr>
              <w:pStyle w:val="PS-Heading3"/>
              <w:jc w:val="both"/>
              <w:rPr>
                <w:rFonts w:ascii="Helvetica" w:hAnsi="Helvetica" w:cs="Helvetica"/>
                <w:b/>
                <w:color w:val="auto"/>
                <w:sz w:val="18"/>
                <w:szCs w:val="18"/>
              </w:rPr>
            </w:pPr>
            <w:r w:rsidRPr="005D0C2C">
              <w:rPr>
                <w:rFonts w:ascii="Helvetica" w:hAnsi="Helvetica" w:cs="Helvetica"/>
                <w:b/>
                <w:color w:val="auto"/>
                <w:sz w:val="18"/>
                <w:szCs w:val="18"/>
              </w:rPr>
              <w:t>The successful candidate should:</w:t>
            </w:r>
          </w:p>
        </w:tc>
        <w:tc>
          <w:tcPr>
            <w:tcW w:w="1080" w:type="dxa"/>
            <w:shd w:val="clear" w:color="auto" w:fill="F2F2F2"/>
            <w:vAlign w:val="center"/>
          </w:tcPr>
          <w:p w14:paraId="6F970FFE" w14:textId="77777777" w:rsidR="002A15E7" w:rsidRPr="005D0C2C" w:rsidRDefault="002A15E7" w:rsidP="0012605E">
            <w:pPr>
              <w:pStyle w:val="PS-tested-by"/>
              <w:jc w:val="center"/>
              <w:rPr>
                <w:rFonts w:ascii="Helvetica" w:hAnsi="Helvetica" w:cs="Helvetica"/>
                <w:b/>
                <w:color w:val="auto"/>
                <w:sz w:val="18"/>
                <w:szCs w:val="18"/>
              </w:rPr>
            </w:pPr>
            <w:r w:rsidRPr="005D0C2C">
              <w:rPr>
                <w:rFonts w:ascii="Helvetica" w:hAnsi="Helvetica" w:cs="Helvetica"/>
                <w:b/>
                <w:color w:val="auto"/>
                <w:sz w:val="18"/>
                <w:szCs w:val="18"/>
              </w:rPr>
              <w:t>Essential/ Desirable</w:t>
            </w:r>
          </w:p>
        </w:tc>
        <w:tc>
          <w:tcPr>
            <w:tcW w:w="1080" w:type="dxa"/>
            <w:shd w:val="clear" w:color="auto" w:fill="F2F2F2"/>
            <w:vAlign w:val="center"/>
          </w:tcPr>
          <w:p w14:paraId="114D6775" w14:textId="77777777" w:rsidR="002A15E7" w:rsidRPr="005D0C2C" w:rsidRDefault="002A15E7" w:rsidP="0012605E">
            <w:pPr>
              <w:pStyle w:val="PS-tested-by"/>
              <w:spacing w:before="0" w:after="0"/>
              <w:jc w:val="center"/>
              <w:rPr>
                <w:rFonts w:ascii="Helvetica" w:hAnsi="Helvetica" w:cs="Helvetica"/>
                <w:b/>
                <w:color w:val="auto"/>
                <w:sz w:val="18"/>
                <w:szCs w:val="18"/>
              </w:rPr>
            </w:pPr>
            <w:r w:rsidRPr="005D0C2C">
              <w:rPr>
                <w:rFonts w:ascii="Helvetica" w:hAnsi="Helvetica" w:cs="Helvetica"/>
                <w:b/>
                <w:color w:val="auto"/>
                <w:sz w:val="18"/>
                <w:szCs w:val="18"/>
              </w:rPr>
              <w:t>Tested by*</w:t>
            </w:r>
          </w:p>
          <w:p w14:paraId="6186A16F" w14:textId="62BB98C6" w:rsidR="002A15E7" w:rsidRPr="005D0C2C" w:rsidRDefault="002A15E7" w:rsidP="0012605E">
            <w:pPr>
              <w:pStyle w:val="PS-tested-by"/>
              <w:spacing w:before="0" w:after="0"/>
              <w:jc w:val="center"/>
              <w:rPr>
                <w:rFonts w:ascii="Helvetica" w:hAnsi="Helvetica" w:cs="Helvetica"/>
                <w:b/>
                <w:color w:val="auto"/>
                <w:sz w:val="18"/>
                <w:szCs w:val="18"/>
              </w:rPr>
            </w:pPr>
            <w:r w:rsidRPr="005D0C2C">
              <w:rPr>
                <w:rFonts w:ascii="Helvetica" w:hAnsi="Helvetica" w:cs="Helvetica"/>
                <w:b/>
                <w:color w:val="auto"/>
                <w:sz w:val="18"/>
                <w:szCs w:val="18"/>
              </w:rPr>
              <w:t>A, I, T</w:t>
            </w:r>
          </w:p>
        </w:tc>
      </w:tr>
      <w:tr w:rsidR="009C30DA" w:rsidRPr="00B845B4" w14:paraId="26998F1C" w14:textId="77777777" w:rsidTr="00001987">
        <w:trPr>
          <w:trHeight w:val="498"/>
        </w:trPr>
        <w:tc>
          <w:tcPr>
            <w:tcW w:w="708" w:type="dxa"/>
          </w:tcPr>
          <w:p w14:paraId="6DBF5B09" w14:textId="1539E099" w:rsidR="009C30DA" w:rsidRPr="00B845B4" w:rsidRDefault="009C30DA" w:rsidP="009C30DA">
            <w:pPr>
              <w:pStyle w:val="PS-1stBullet"/>
              <w:tabs>
                <w:tab w:val="clear" w:pos="336"/>
              </w:tabs>
              <w:ind w:left="0" w:firstLine="0"/>
              <w:jc w:val="both"/>
              <w:rPr>
                <w:rFonts w:cs="Arial"/>
                <w:b w:val="0"/>
                <w:sz w:val="20"/>
                <w:szCs w:val="20"/>
              </w:rPr>
            </w:pPr>
            <w:r w:rsidRPr="00B845B4">
              <w:rPr>
                <w:rFonts w:cs="Arial"/>
                <w:b w:val="0"/>
                <w:sz w:val="20"/>
                <w:szCs w:val="20"/>
              </w:rPr>
              <w:t>3.1.1</w:t>
            </w:r>
          </w:p>
        </w:tc>
        <w:tc>
          <w:tcPr>
            <w:tcW w:w="7764" w:type="dxa"/>
          </w:tcPr>
          <w:p w14:paraId="6114677F" w14:textId="18A79FA9" w:rsidR="009C30DA" w:rsidRPr="00B845B4" w:rsidRDefault="009C30DA" w:rsidP="00A646C6">
            <w:pPr>
              <w:pStyle w:val="PS-1stBullet"/>
              <w:tabs>
                <w:tab w:val="clear" w:pos="336"/>
              </w:tabs>
              <w:ind w:left="0" w:firstLine="0"/>
              <w:jc w:val="both"/>
              <w:rPr>
                <w:rFonts w:cs="Arial"/>
                <w:b w:val="0"/>
                <w:sz w:val="20"/>
                <w:szCs w:val="20"/>
              </w:rPr>
            </w:pPr>
            <w:r w:rsidRPr="00B845B4">
              <w:rPr>
                <w:rFonts w:cs="Arial"/>
                <w:b w:val="0"/>
                <w:sz w:val="20"/>
                <w:szCs w:val="20"/>
              </w:rPr>
              <w:t>Have a good standard of general education, normally to include English and Maths to GCSE levels (or equivalent).</w:t>
            </w:r>
          </w:p>
        </w:tc>
        <w:tc>
          <w:tcPr>
            <w:tcW w:w="1080" w:type="dxa"/>
          </w:tcPr>
          <w:p w14:paraId="6C4522D9" w14:textId="51E0D346" w:rsidR="00835A91" w:rsidRPr="00B845B4" w:rsidRDefault="00835A91" w:rsidP="009C30DA">
            <w:pPr>
              <w:pStyle w:val="PS-1stBullet"/>
              <w:tabs>
                <w:tab w:val="clear" w:pos="336"/>
              </w:tabs>
              <w:ind w:left="0" w:firstLine="0"/>
              <w:jc w:val="both"/>
              <w:rPr>
                <w:rFonts w:cs="Arial"/>
                <w:b w:val="0"/>
                <w:sz w:val="20"/>
                <w:szCs w:val="20"/>
              </w:rPr>
            </w:pPr>
            <w:r w:rsidRPr="00B845B4">
              <w:rPr>
                <w:rFonts w:cs="Arial"/>
                <w:b w:val="0"/>
                <w:sz w:val="20"/>
                <w:szCs w:val="20"/>
              </w:rPr>
              <w:t>Essential</w:t>
            </w:r>
            <w:r w:rsidRPr="00B845B4" w:rsidDel="00835A91">
              <w:rPr>
                <w:rFonts w:cs="Arial"/>
                <w:b w:val="0"/>
                <w:sz w:val="20"/>
                <w:szCs w:val="20"/>
              </w:rPr>
              <w:t xml:space="preserve"> </w:t>
            </w:r>
          </w:p>
          <w:p w14:paraId="66D35D75" w14:textId="23E10EDB" w:rsidR="00835A91" w:rsidRPr="00B845B4" w:rsidRDefault="00835A91" w:rsidP="009C30DA">
            <w:pPr>
              <w:pStyle w:val="PS-1stBullet"/>
              <w:tabs>
                <w:tab w:val="clear" w:pos="336"/>
              </w:tabs>
              <w:ind w:left="0" w:firstLine="0"/>
              <w:jc w:val="both"/>
              <w:rPr>
                <w:rFonts w:cs="Arial"/>
                <w:b w:val="0"/>
                <w:sz w:val="20"/>
                <w:szCs w:val="20"/>
              </w:rPr>
            </w:pPr>
          </w:p>
        </w:tc>
        <w:tc>
          <w:tcPr>
            <w:tcW w:w="1080" w:type="dxa"/>
          </w:tcPr>
          <w:p w14:paraId="55B5480A" w14:textId="177D7FA3" w:rsidR="009C30DA" w:rsidRPr="00B845B4" w:rsidRDefault="009C30DA" w:rsidP="009C30DA">
            <w:pPr>
              <w:pStyle w:val="PS-1stBullet"/>
              <w:tabs>
                <w:tab w:val="clear" w:pos="336"/>
              </w:tabs>
              <w:ind w:left="0" w:firstLine="0"/>
              <w:jc w:val="both"/>
              <w:rPr>
                <w:rFonts w:cs="Arial"/>
                <w:b w:val="0"/>
                <w:sz w:val="20"/>
                <w:szCs w:val="20"/>
              </w:rPr>
            </w:pPr>
            <w:r w:rsidRPr="00B845B4">
              <w:rPr>
                <w:rFonts w:cs="Arial"/>
                <w:b w:val="0"/>
                <w:sz w:val="20"/>
                <w:szCs w:val="20"/>
              </w:rPr>
              <w:t>[A, I ]</w:t>
            </w:r>
          </w:p>
        </w:tc>
      </w:tr>
      <w:tr w:rsidR="00835A91" w:rsidRPr="00B845B4" w14:paraId="7EF00837" w14:textId="77777777" w:rsidTr="00001987">
        <w:tc>
          <w:tcPr>
            <w:tcW w:w="708" w:type="dxa"/>
          </w:tcPr>
          <w:p w14:paraId="4429EA63" w14:textId="59781C11" w:rsidR="00835A91" w:rsidRPr="00B845B4" w:rsidRDefault="00835A91" w:rsidP="009C30DA">
            <w:pPr>
              <w:pStyle w:val="PS-1stBullet"/>
              <w:tabs>
                <w:tab w:val="clear" w:pos="336"/>
              </w:tabs>
              <w:ind w:left="0" w:firstLine="0"/>
              <w:jc w:val="both"/>
              <w:rPr>
                <w:rFonts w:cs="Arial"/>
                <w:b w:val="0"/>
                <w:sz w:val="20"/>
                <w:szCs w:val="20"/>
              </w:rPr>
            </w:pPr>
            <w:r w:rsidRPr="00B845B4">
              <w:rPr>
                <w:rFonts w:cs="Arial"/>
                <w:b w:val="0"/>
                <w:sz w:val="20"/>
                <w:szCs w:val="20"/>
              </w:rPr>
              <w:t>3.1.2</w:t>
            </w:r>
          </w:p>
        </w:tc>
        <w:tc>
          <w:tcPr>
            <w:tcW w:w="7764" w:type="dxa"/>
          </w:tcPr>
          <w:p w14:paraId="1711A166" w14:textId="4EE75A49" w:rsidR="00835A91" w:rsidRPr="00B845B4" w:rsidRDefault="00835A91" w:rsidP="00B845B4">
            <w:pPr>
              <w:pStyle w:val="PS-1stBullet"/>
              <w:tabs>
                <w:tab w:val="clear" w:pos="336"/>
              </w:tabs>
              <w:ind w:left="0" w:firstLine="0"/>
              <w:jc w:val="both"/>
              <w:rPr>
                <w:rFonts w:cs="Arial"/>
                <w:b w:val="0"/>
                <w:sz w:val="20"/>
                <w:szCs w:val="20"/>
              </w:rPr>
            </w:pPr>
            <w:r w:rsidRPr="00B845B4">
              <w:rPr>
                <w:rFonts w:cs="Arial"/>
                <w:b w:val="0"/>
                <w:sz w:val="20"/>
                <w:szCs w:val="20"/>
              </w:rPr>
              <w:t xml:space="preserve">Have </w:t>
            </w:r>
            <w:r w:rsidR="009859D2" w:rsidRPr="00B845B4">
              <w:rPr>
                <w:rFonts w:cs="Arial"/>
                <w:b w:val="0"/>
                <w:sz w:val="20"/>
                <w:szCs w:val="20"/>
              </w:rPr>
              <w:t xml:space="preserve">recognised qualifications to a </w:t>
            </w:r>
            <w:r w:rsidR="00B845B4">
              <w:rPr>
                <w:rFonts w:cs="Arial"/>
                <w:b w:val="0"/>
                <w:sz w:val="20"/>
                <w:szCs w:val="20"/>
              </w:rPr>
              <w:t>minimum of Level 3 in Education</w:t>
            </w:r>
          </w:p>
        </w:tc>
        <w:tc>
          <w:tcPr>
            <w:tcW w:w="1080" w:type="dxa"/>
          </w:tcPr>
          <w:p w14:paraId="1A6979D5" w14:textId="1C39AD8A" w:rsidR="00835A91" w:rsidRPr="00B845B4" w:rsidRDefault="00A646C6" w:rsidP="009C30DA">
            <w:pPr>
              <w:pStyle w:val="PS-1stBullet"/>
              <w:tabs>
                <w:tab w:val="clear" w:pos="336"/>
              </w:tabs>
              <w:ind w:left="0" w:firstLine="0"/>
              <w:jc w:val="both"/>
              <w:rPr>
                <w:rFonts w:cs="Arial"/>
                <w:b w:val="0"/>
                <w:sz w:val="20"/>
                <w:szCs w:val="20"/>
              </w:rPr>
            </w:pPr>
            <w:r w:rsidRPr="00B845B4">
              <w:rPr>
                <w:rFonts w:cs="Arial"/>
                <w:b w:val="0"/>
                <w:sz w:val="20"/>
                <w:szCs w:val="20"/>
              </w:rPr>
              <w:t>Essential</w:t>
            </w:r>
          </w:p>
        </w:tc>
        <w:tc>
          <w:tcPr>
            <w:tcW w:w="1080" w:type="dxa"/>
          </w:tcPr>
          <w:p w14:paraId="5B73A78F" w14:textId="6BC341CD" w:rsidR="00835A91" w:rsidRPr="00B845B4" w:rsidRDefault="00835A91" w:rsidP="009C30DA">
            <w:pPr>
              <w:pStyle w:val="PS-1stBullet"/>
              <w:tabs>
                <w:tab w:val="clear" w:pos="336"/>
              </w:tabs>
              <w:ind w:left="0" w:firstLine="0"/>
              <w:jc w:val="both"/>
              <w:rPr>
                <w:rFonts w:cs="Arial"/>
                <w:b w:val="0"/>
                <w:sz w:val="20"/>
                <w:szCs w:val="20"/>
              </w:rPr>
            </w:pPr>
            <w:r w:rsidRPr="00B845B4">
              <w:rPr>
                <w:rFonts w:cs="Arial"/>
                <w:b w:val="0"/>
                <w:sz w:val="20"/>
                <w:szCs w:val="20"/>
              </w:rPr>
              <w:t>[A,</w:t>
            </w:r>
            <w:r w:rsidR="00A646C6" w:rsidRPr="00B845B4">
              <w:rPr>
                <w:rFonts w:cs="Arial"/>
                <w:b w:val="0"/>
                <w:sz w:val="20"/>
                <w:szCs w:val="20"/>
              </w:rPr>
              <w:t xml:space="preserve"> </w:t>
            </w:r>
            <w:r w:rsidRPr="00B845B4">
              <w:rPr>
                <w:rFonts w:cs="Arial"/>
                <w:b w:val="0"/>
                <w:sz w:val="20"/>
                <w:szCs w:val="20"/>
              </w:rPr>
              <w:t>I]</w:t>
            </w:r>
          </w:p>
        </w:tc>
      </w:tr>
      <w:tr w:rsidR="00B845B4" w:rsidRPr="00B845B4" w14:paraId="387AC8FC" w14:textId="77777777" w:rsidTr="00001987">
        <w:tc>
          <w:tcPr>
            <w:tcW w:w="708" w:type="dxa"/>
          </w:tcPr>
          <w:p w14:paraId="511D7915" w14:textId="597D49BB" w:rsidR="00B845B4" w:rsidRPr="00B845B4" w:rsidRDefault="00B845B4" w:rsidP="009C30DA">
            <w:pPr>
              <w:pStyle w:val="PS-1stBullet"/>
              <w:tabs>
                <w:tab w:val="clear" w:pos="336"/>
              </w:tabs>
              <w:ind w:left="0" w:firstLine="0"/>
              <w:jc w:val="both"/>
              <w:rPr>
                <w:rFonts w:cs="Arial"/>
                <w:b w:val="0"/>
                <w:sz w:val="20"/>
                <w:szCs w:val="20"/>
              </w:rPr>
            </w:pPr>
            <w:r>
              <w:rPr>
                <w:rFonts w:cs="Arial"/>
                <w:b w:val="0"/>
                <w:sz w:val="20"/>
                <w:szCs w:val="20"/>
              </w:rPr>
              <w:t>3.1.3</w:t>
            </w:r>
          </w:p>
        </w:tc>
        <w:tc>
          <w:tcPr>
            <w:tcW w:w="7764" w:type="dxa"/>
          </w:tcPr>
          <w:p w14:paraId="72BAF72A" w14:textId="07B81A4C" w:rsidR="00B845B4" w:rsidRPr="00B845B4" w:rsidRDefault="00B845B4" w:rsidP="00B845B4">
            <w:pPr>
              <w:pStyle w:val="PS-1stBullet"/>
              <w:tabs>
                <w:tab w:val="clear" w:pos="336"/>
              </w:tabs>
              <w:ind w:left="0" w:firstLine="0"/>
              <w:jc w:val="both"/>
              <w:rPr>
                <w:rFonts w:cs="Arial"/>
                <w:b w:val="0"/>
                <w:sz w:val="20"/>
                <w:szCs w:val="20"/>
              </w:rPr>
            </w:pPr>
            <w:r>
              <w:rPr>
                <w:rFonts w:cs="Arial"/>
                <w:b w:val="0"/>
                <w:sz w:val="20"/>
                <w:szCs w:val="20"/>
              </w:rPr>
              <w:t>Recognised qualification in verification</w:t>
            </w:r>
          </w:p>
        </w:tc>
        <w:tc>
          <w:tcPr>
            <w:tcW w:w="1080" w:type="dxa"/>
          </w:tcPr>
          <w:p w14:paraId="09A8EC9D" w14:textId="0491C7E0" w:rsidR="00B845B4" w:rsidRPr="00B845B4" w:rsidRDefault="00B845B4" w:rsidP="009C30DA">
            <w:pPr>
              <w:pStyle w:val="PS-1stBullet"/>
              <w:tabs>
                <w:tab w:val="clear" w:pos="336"/>
              </w:tabs>
              <w:ind w:left="0" w:firstLine="0"/>
              <w:jc w:val="both"/>
              <w:rPr>
                <w:rFonts w:cs="Arial"/>
                <w:b w:val="0"/>
                <w:sz w:val="20"/>
                <w:szCs w:val="20"/>
              </w:rPr>
            </w:pPr>
            <w:r>
              <w:rPr>
                <w:rFonts w:cs="Arial"/>
                <w:b w:val="0"/>
                <w:sz w:val="20"/>
                <w:szCs w:val="20"/>
              </w:rPr>
              <w:t>Desirable</w:t>
            </w:r>
          </w:p>
        </w:tc>
        <w:tc>
          <w:tcPr>
            <w:tcW w:w="1080" w:type="dxa"/>
          </w:tcPr>
          <w:p w14:paraId="3089FB4F" w14:textId="37FF3F30" w:rsidR="00B845B4" w:rsidRPr="00B845B4" w:rsidRDefault="00B845B4" w:rsidP="009C30DA">
            <w:pPr>
              <w:pStyle w:val="PS-1stBullet"/>
              <w:tabs>
                <w:tab w:val="clear" w:pos="336"/>
              </w:tabs>
              <w:ind w:left="0" w:firstLine="0"/>
              <w:jc w:val="both"/>
              <w:rPr>
                <w:rFonts w:cs="Arial"/>
                <w:b w:val="0"/>
                <w:sz w:val="20"/>
                <w:szCs w:val="20"/>
              </w:rPr>
            </w:pPr>
            <w:r>
              <w:rPr>
                <w:rFonts w:cs="Arial"/>
                <w:b w:val="0"/>
                <w:sz w:val="20"/>
                <w:szCs w:val="20"/>
              </w:rPr>
              <w:t>[A, I]</w:t>
            </w:r>
          </w:p>
        </w:tc>
      </w:tr>
    </w:tbl>
    <w:p w14:paraId="6C13F917" w14:textId="77777777" w:rsidR="002A15E7" w:rsidRPr="00590BA4" w:rsidRDefault="002A15E7" w:rsidP="0012605E">
      <w:pPr>
        <w:ind w:left="284" w:right="363"/>
        <w:rPr>
          <w:rFonts w:ascii="Helvetica" w:hAnsi="Helvetica"/>
          <w:b/>
          <w:color w:val="000080"/>
        </w:rPr>
      </w:pPr>
    </w:p>
    <w:p w14:paraId="5547D1FA" w14:textId="77777777" w:rsidR="002A15E7" w:rsidRPr="005D0C2C" w:rsidRDefault="002A15E7" w:rsidP="00B1217D">
      <w:pPr>
        <w:rPr>
          <w:rFonts w:ascii="Helvetica" w:hAnsi="Helvetica"/>
          <w:b/>
          <w:sz w:val="18"/>
          <w:szCs w:val="18"/>
        </w:rPr>
      </w:pPr>
      <w:r w:rsidRPr="005D0C2C">
        <w:rPr>
          <w:rFonts w:ascii="Helvetica" w:hAnsi="Helvetica"/>
          <w:b/>
          <w:sz w:val="18"/>
          <w:szCs w:val="18"/>
        </w:rPr>
        <w:t>Background &amp; Experience</w:t>
      </w:r>
    </w:p>
    <w:tbl>
      <w:tblPr>
        <w:tblW w:w="10686"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08"/>
        <w:gridCol w:w="7764"/>
        <w:gridCol w:w="1134"/>
        <w:gridCol w:w="1080"/>
      </w:tblGrid>
      <w:tr w:rsidR="002A15E7" w:rsidRPr="005D0C2C" w14:paraId="7E55EBA1" w14:textId="77777777" w:rsidTr="00001987">
        <w:trPr>
          <w:trHeight w:val="436"/>
        </w:trPr>
        <w:tc>
          <w:tcPr>
            <w:tcW w:w="708" w:type="dxa"/>
          </w:tcPr>
          <w:p w14:paraId="3F4F4FF1" w14:textId="77777777" w:rsidR="002A15E7" w:rsidRPr="005D0C2C" w:rsidRDefault="002A15E7" w:rsidP="0012605E">
            <w:pPr>
              <w:pStyle w:val="PS-Heading3"/>
              <w:jc w:val="both"/>
              <w:rPr>
                <w:rFonts w:ascii="Helvetica" w:hAnsi="Helvetica" w:cs="Helvetica"/>
                <w:sz w:val="18"/>
                <w:szCs w:val="18"/>
              </w:rPr>
            </w:pPr>
          </w:p>
        </w:tc>
        <w:tc>
          <w:tcPr>
            <w:tcW w:w="7764" w:type="dxa"/>
            <w:shd w:val="clear" w:color="auto" w:fill="F2F2F2"/>
          </w:tcPr>
          <w:p w14:paraId="60BAAE82" w14:textId="77777777" w:rsidR="002A15E7" w:rsidRPr="005D0C2C" w:rsidRDefault="002A15E7" w:rsidP="0012605E">
            <w:pPr>
              <w:pStyle w:val="PS-Heading3"/>
              <w:jc w:val="both"/>
              <w:rPr>
                <w:rFonts w:ascii="Helvetica" w:hAnsi="Helvetica" w:cs="Helvetica"/>
                <w:b/>
                <w:color w:val="auto"/>
                <w:sz w:val="18"/>
                <w:szCs w:val="18"/>
              </w:rPr>
            </w:pPr>
            <w:r w:rsidRPr="005D0C2C">
              <w:rPr>
                <w:rFonts w:ascii="Helvetica" w:hAnsi="Helvetica" w:cs="Helvetica"/>
                <w:b/>
                <w:color w:val="auto"/>
                <w:sz w:val="18"/>
                <w:szCs w:val="18"/>
              </w:rPr>
              <w:t>The successful candidate should have:</w:t>
            </w:r>
          </w:p>
        </w:tc>
        <w:tc>
          <w:tcPr>
            <w:tcW w:w="1134" w:type="dxa"/>
            <w:shd w:val="clear" w:color="auto" w:fill="F2F2F2"/>
            <w:vAlign w:val="center"/>
          </w:tcPr>
          <w:p w14:paraId="74C5A8E2" w14:textId="77777777" w:rsidR="002A15E7" w:rsidRPr="005D0C2C" w:rsidRDefault="002A15E7" w:rsidP="0012605E">
            <w:pPr>
              <w:pStyle w:val="PS-tested-by"/>
              <w:jc w:val="center"/>
              <w:rPr>
                <w:rFonts w:ascii="Helvetica" w:hAnsi="Helvetica" w:cs="Helvetica"/>
                <w:b/>
                <w:color w:val="auto"/>
                <w:sz w:val="18"/>
                <w:szCs w:val="18"/>
              </w:rPr>
            </w:pPr>
            <w:r w:rsidRPr="005D0C2C">
              <w:rPr>
                <w:rFonts w:ascii="Helvetica" w:hAnsi="Helvetica" w:cs="Helvetica"/>
                <w:b/>
                <w:color w:val="auto"/>
                <w:sz w:val="18"/>
                <w:szCs w:val="18"/>
              </w:rPr>
              <w:t>Essential/ Desirable</w:t>
            </w:r>
          </w:p>
        </w:tc>
        <w:tc>
          <w:tcPr>
            <w:tcW w:w="1080" w:type="dxa"/>
            <w:shd w:val="clear" w:color="auto" w:fill="F2F2F2"/>
            <w:vAlign w:val="center"/>
          </w:tcPr>
          <w:p w14:paraId="5DECE960" w14:textId="77777777" w:rsidR="002A15E7" w:rsidRPr="005D0C2C" w:rsidRDefault="002A15E7" w:rsidP="0012605E">
            <w:pPr>
              <w:pStyle w:val="PS-tested-by"/>
              <w:spacing w:before="0" w:after="0"/>
              <w:jc w:val="center"/>
              <w:rPr>
                <w:rFonts w:ascii="Helvetica" w:hAnsi="Helvetica" w:cs="Helvetica"/>
                <w:b/>
                <w:color w:val="auto"/>
                <w:sz w:val="18"/>
                <w:szCs w:val="18"/>
              </w:rPr>
            </w:pPr>
            <w:r w:rsidRPr="005D0C2C">
              <w:rPr>
                <w:rFonts w:ascii="Helvetica" w:hAnsi="Helvetica" w:cs="Helvetica"/>
                <w:b/>
                <w:color w:val="auto"/>
                <w:sz w:val="18"/>
                <w:szCs w:val="18"/>
              </w:rPr>
              <w:t>Tested by*</w:t>
            </w:r>
          </w:p>
          <w:p w14:paraId="64C1EAB4" w14:textId="77777777" w:rsidR="002A15E7" w:rsidRPr="005D0C2C" w:rsidRDefault="002A15E7" w:rsidP="0012605E">
            <w:pPr>
              <w:pStyle w:val="PS-tested-by"/>
              <w:spacing w:before="0" w:after="0"/>
              <w:jc w:val="center"/>
              <w:rPr>
                <w:rFonts w:ascii="Helvetica" w:hAnsi="Helvetica" w:cs="Helvetica"/>
                <w:b/>
                <w:color w:val="auto"/>
                <w:sz w:val="18"/>
                <w:szCs w:val="18"/>
              </w:rPr>
            </w:pPr>
            <w:r w:rsidRPr="005D0C2C">
              <w:rPr>
                <w:rFonts w:ascii="Helvetica" w:hAnsi="Helvetica" w:cs="Helvetica"/>
                <w:b/>
                <w:color w:val="auto"/>
                <w:sz w:val="18"/>
                <w:szCs w:val="18"/>
              </w:rPr>
              <w:t>A, I, P, T</w:t>
            </w:r>
          </w:p>
        </w:tc>
      </w:tr>
      <w:tr w:rsidR="00A646C6" w:rsidRPr="005D0C2C" w14:paraId="574025DA" w14:textId="77777777" w:rsidTr="00001987">
        <w:tc>
          <w:tcPr>
            <w:tcW w:w="708" w:type="dxa"/>
          </w:tcPr>
          <w:p w14:paraId="413D8370" w14:textId="477D1F69" w:rsidR="00A646C6" w:rsidRPr="00A646C6" w:rsidRDefault="00A646C6" w:rsidP="00A646C6">
            <w:pPr>
              <w:pStyle w:val="PS-1stBullet"/>
              <w:tabs>
                <w:tab w:val="clear" w:pos="336"/>
              </w:tabs>
              <w:ind w:left="0" w:firstLine="0"/>
              <w:jc w:val="both"/>
              <w:rPr>
                <w:rFonts w:cs="Arial"/>
                <w:b w:val="0"/>
                <w:sz w:val="20"/>
                <w:szCs w:val="20"/>
              </w:rPr>
            </w:pPr>
            <w:r w:rsidRPr="00A646C6">
              <w:rPr>
                <w:rFonts w:cs="Arial"/>
                <w:b w:val="0"/>
                <w:sz w:val="20"/>
                <w:szCs w:val="20"/>
              </w:rPr>
              <w:t>3.2.1</w:t>
            </w:r>
          </w:p>
        </w:tc>
        <w:tc>
          <w:tcPr>
            <w:tcW w:w="7764" w:type="dxa"/>
          </w:tcPr>
          <w:p w14:paraId="6FE83494" w14:textId="571A92F7" w:rsidR="00A646C6" w:rsidRPr="00A646C6" w:rsidRDefault="00A646C6" w:rsidP="00A646C6">
            <w:pPr>
              <w:pStyle w:val="PS-1stBullet"/>
              <w:tabs>
                <w:tab w:val="clear" w:pos="336"/>
              </w:tabs>
              <w:ind w:left="0" w:firstLine="0"/>
              <w:rPr>
                <w:rFonts w:cs="Arial"/>
                <w:b w:val="0"/>
                <w:sz w:val="20"/>
                <w:szCs w:val="20"/>
              </w:rPr>
            </w:pPr>
            <w:r w:rsidRPr="00A646C6">
              <w:rPr>
                <w:rFonts w:cs="Arial"/>
                <w:b w:val="0"/>
                <w:sz w:val="20"/>
                <w:szCs w:val="20"/>
              </w:rPr>
              <w:t>Proven experience of working with marginalised young people.</w:t>
            </w:r>
          </w:p>
        </w:tc>
        <w:tc>
          <w:tcPr>
            <w:tcW w:w="1134" w:type="dxa"/>
            <w:vAlign w:val="center"/>
          </w:tcPr>
          <w:p w14:paraId="3A360A40" w14:textId="5D77DA8A" w:rsidR="00A646C6" w:rsidRPr="00A646C6" w:rsidRDefault="00A866F6" w:rsidP="00A646C6">
            <w:pPr>
              <w:jc w:val="center"/>
              <w:rPr>
                <w:rFonts w:ascii="Arial" w:hAnsi="Arial" w:cs="Arial"/>
                <w:sz w:val="20"/>
                <w:szCs w:val="20"/>
              </w:rPr>
            </w:pPr>
            <w:r>
              <w:rPr>
                <w:rFonts w:ascii="Arial" w:hAnsi="Arial" w:cs="Arial"/>
                <w:sz w:val="20"/>
                <w:szCs w:val="20"/>
              </w:rPr>
              <w:t>Essential</w:t>
            </w:r>
          </w:p>
        </w:tc>
        <w:tc>
          <w:tcPr>
            <w:tcW w:w="1080" w:type="dxa"/>
            <w:vAlign w:val="center"/>
          </w:tcPr>
          <w:p w14:paraId="46341616" w14:textId="0ABEF450" w:rsidR="00A646C6" w:rsidRPr="00A646C6" w:rsidRDefault="00A646C6" w:rsidP="00A646C6">
            <w:pPr>
              <w:jc w:val="center"/>
              <w:rPr>
                <w:rFonts w:ascii="Arial" w:hAnsi="Arial" w:cs="Arial"/>
                <w:sz w:val="20"/>
                <w:szCs w:val="20"/>
              </w:rPr>
            </w:pPr>
            <w:r w:rsidRPr="00A646C6">
              <w:rPr>
                <w:rFonts w:ascii="Arial" w:hAnsi="Arial" w:cs="Arial"/>
                <w:sz w:val="20"/>
                <w:szCs w:val="20"/>
              </w:rPr>
              <w:t>[A, I ]</w:t>
            </w:r>
          </w:p>
        </w:tc>
      </w:tr>
      <w:tr w:rsidR="00A646C6" w:rsidRPr="005D0C2C" w14:paraId="509C9BAB" w14:textId="77777777" w:rsidTr="00001987">
        <w:tc>
          <w:tcPr>
            <w:tcW w:w="708" w:type="dxa"/>
          </w:tcPr>
          <w:p w14:paraId="52F9108F" w14:textId="13D7DD79" w:rsidR="00A646C6" w:rsidRPr="00A646C6" w:rsidRDefault="00A646C6" w:rsidP="00A646C6">
            <w:pPr>
              <w:pStyle w:val="PS-1stBullet"/>
              <w:tabs>
                <w:tab w:val="clear" w:pos="336"/>
              </w:tabs>
              <w:ind w:left="0" w:firstLine="0"/>
              <w:jc w:val="both"/>
              <w:rPr>
                <w:rFonts w:cs="Arial"/>
                <w:b w:val="0"/>
                <w:sz w:val="20"/>
                <w:szCs w:val="20"/>
              </w:rPr>
            </w:pPr>
            <w:r w:rsidRPr="00A646C6">
              <w:rPr>
                <w:rFonts w:cs="Arial"/>
                <w:b w:val="0"/>
                <w:sz w:val="20"/>
                <w:szCs w:val="20"/>
              </w:rPr>
              <w:t>3.2.3</w:t>
            </w:r>
          </w:p>
        </w:tc>
        <w:tc>
          <w:tcPr>
            <w:tcW w:w="7764" w:type="dxa"/>
          </w:tcPr>
          <w:p w14:paraId="37FD1B29" w14:textId="2F99E8D0" w:rsidR="00A646C6" w:rsidRPr="00A646C6" w:rsidRDefault="009859D2" w:rsidP="00A646C6">
            <w:pPr>
              <w:pStyle w:val="PS-1stBullet"/>
              <w:tabs>
                <w:tab w:val="clear" w:pos="336"/>
              </w:tabs>
              <w:ind w:left="0" w:firstLine="0"/>
              <w:rPr>
                <w:rFonts w:cs="Arial"/>
                <w:b w:val="0"/>
                <w:sz w:val="20"/>
                <w:szCs w:val="20"/>
              </w:rPr>
            </w:pPr>
            <w:r>
              <w:rPr>
                <w:rFonts w:cs="Arial"/>
                <w:b w:val="0"/>
                <w:sz w:val="20"/>
                <w:szCs w:val="20"/>
              </w:rPr>
              <w:t xml:space="preserve">Experience of verifying </w:t>
            </w:r>
            <w:r w:rsidR="00B845B4">
              <w:rPr>
                <w:rFonts w:cs="Arial"/>
                <w:b w:val="0"/>
                <w:sz w:val="20"/>
                <w:szCs w:val="20"/>
              </w:rPr>
              <w:t>in an education environment</w:t>
            </w:r>
          </w:p>
        </w:tc>
        <w:tc>
          <w:tcPr>
            <w:tcW w:w="1134" w:type="dxa"/>
            <w:vAlign w:val="center"/>
          </w:tcPr>
          <w:p w14:paraId="0407CC3D" w14:textId="6F215F2D" w:rsidR="00A646C6" w:rsidRPr="00A646C6" w:rsidRDefault="00A646C6" w:rsidP="00A646C6">
            <w:pPr>
              <w:jc w:val="center"/>
              <w:rPr>
                <w:rFonts w:ascii="Arial" w:hAnsi="Arial" w:cs="Arial"/>
                <w:sz w:val="20"/>
                <w:szCs w:val="20"/>
              </w:rPr>
            </w:pPr>
            <w:r w:rsidRPr="00A646C6">
              <w:rPr>
                <w:rFonts w:ascii="Arial" w:hAnsi="Arial" w:cs="Arial"/>
                <w:sz w:val="20"/>
                <w:szCs w:val="20"/>
              </w:rPr>
              <w:t>Essential</w:t>
            </w:r>
          </w:p>
        </w:tc>
        <w:tc>
          <w:tcPr>
            <w:tcW w:w="1080" w:type="dxa"/>
            <w:vAlign w:val="center"/>
          </w:tcPr>
          <w:p w14:paraId="3A32F98E" w14:textId="2268CC1C" w:rsidR="00A646C6" w:rsidRPr="00A646C6" w:rsidRDefault="00A646C6" w:rsidP="00A646C6">
            <w:pPr>
              <w:jc w:val="center"/>
              <w:rPr>
                <w:rFonts w:ascii="Arial" w:hAnsi="Arial" w:cs="Arial"/>
                <w:sz w:val="20"/>
                <w:szCs w:val="20"/>
              </w:rPr>
            </w:pPr>
            <w:r w:rsidRPr="00A646C6">
              <w:rPr>
                <w:rFonts w:ascii="Arial" w:hAnsi="Arial" w:cs="Arial"/>
                <w:sz w:val="20"/>
                <w:szCs w:val="20"/>
              </w:rPr>
              <w:t>[A, I ]</w:t>
            </w:r>
          </w:p>
        </w:tc>
      </w:tr>
      <w:tr w:rsidR="00A646C6" w:rsidRPr="005D0C2C" w14:paraId="757E9A68" w14:textId="77777777" w:rsidTr="00001987">
        <w:tc>
          <w:tcPr>
            <w:tcW w:w="708" w:type="dxa"/>
          </w:tcPr>
          <w:p w14:paraId="1F1D7EDA" w14:textId="296B1B20" w:rsidR="00A646C6" w:rsidRPr="00A646C6" w:rsidRDefault="00A646C6" w:rsidP="00A646C6">
            <w:pPr>
              <w:pStyle w:val="PS-1stBullet"/>
              <w:tabs>
                <w:tab w:val="clear" w:pos="336"/>
              </w:tabs>
              <w:ind w:left="0" w:firstLine="0"/>
              <w:jc w:val="both"/>
              <w:rPr>
                <w:rFonts w:cs="Arial"/>
                <w:b w:val="0"/>
                <w:sz w:val="20"/>
                <w:szCs w:val="20"/>
              </w:rPr>
            </w:pPr>
            <w:r w:rsidRPr="00A646C6">
              <w:rPr>
                <w:rFonts w:cs="Arial"/>
                <w:b w:val="0"/>
                <w:sz w:val="20"/>
                <w:szCs w:val="20"/>
              </w:rPr>
              <w:t>3.2.4</w:t>
            </w:r>
          </w:p>
        </w:tc>
        <w:tc>
          <w:tcPr>
            <w:tcW w:w="7764" w:type="dxa"/>
          </w:tcPr>
          <w:p w14:paraId="49983F0C" w14:textId="0CFC6302" w:rsidR="00A646C6" w:rsidRPr="00A646C6" w:rsidRDefault="00A646C6" w:rsidP="00A646C6">
            <w:pPr>
              <w:pStyle w:val="PS-1stBullet"/>
              <w:tabs>
                <w:tab w:val="clear" w:pos="336"/>
              </w:tabs>
              <w:ind w:left="0" w:firstLine="0"/>
              <w:rPr>
                <w:rFonts w:cs="Arial"/>
                <w:b w:val="0"/>
                <w:sz w:val="20"/>
                <w:szCs w:val="20"/>
              </w:rPr>
            </w:pPr>
            <w:r w:rsidRPr="00A646C6">
              <w:rPr>
                <w:rFonts w:cs="Arial"/>
                <w:b w:val="0"/>
                <w:sz w:val="20"/>
                <w:szCs w:val="20"/>
              </w:rPr>
              <w:t>Experience of working within a team.</w:t>
            </w:r>
          </w:p>
        </w:tc>
        <w:tc>
          <w:tcPr>
            <w:tcW w:w="1134" w:type="dxa"/>
            <w:vAlign w:val="center"/>
          </w:tcPr>
          <w:p w14:paraId="70B77EA2" w14:textId="496F0909" w:rsidR="00A646C6" w:rsidRPr="00A646C6" w:rsidRDefault="00A646C6" w:rsidP="00A646C6">
            <w:pPr>
              <w:jc w:val="center"/>
              <w:rPr>
                <w:rFonts w:ascii="Arial" w:hAnsi="Arial" w:cs="Arial"/>
                <w:sz w:val="20"/>
                <w:szCs w:val="20"/>
              </w:rPr>
            </w:pPr>
            <w:r w:rsidRPr="00A646C6">
              <w:rPr>
                <w:rFonts w:ascii="Arial" w:hAnsi="Arial" w:cs="Arial"/>
                <w:sz w:val="20"/>
                <w:szCs w:val="20"/>
              </w:rPr>
              <w:t>Essential</w:t>
            </w:r>
          </w:p>
        </w:tc>
        <w:tc>
          <w:tcPr>
            <w:tcW w:w="1080" w:type="dxa"/>
            <w:vAlign w:val="center"/>
          </w:tcPr>
          <w:p w14:paraId="4A81ED6F" w14:textId="43BA78C8" w:rsidR="00A646C6" w:rsidRPr="00A646C6" w:rsidRDefault="00A646C6" w:rsidP="00A646C6">
            <w:pPr>
              <w:jc w:val="center"/>
              <w:rPr>
                <w:rFonts w:ascii="Arial" w:hAnsi="Arial" w:cs="Arial"/>
                <w:sz w:val="20"/>
                <w:szCs w:val="20"/>
              </w:rPr>
            </w:pPr>
            <w:r w:rsidRPr="00A646C6">
              <w:rPr>
                <w:rFonts w:ascii="Arial" w:hAnsi="Arial" w:cs="Arial"/>
                <w:sz w:val="20"/>
                <w:szCs w:val="20"/>
              </w:rPr>
              <w:t>[A, I ]</w:t>
            </w:r>
          </w:p>
        </w:tc>
      </w:tr>
      <w:tr w:rsidR="00A646C6" w:rsidRPr="005D0C2C" w14:paraId="7684FF86" w14:textId="77777777" w:rsidTr="00001987">
        <w:tc>
          <w:tcPr>
            <w:tcW w:w="708" w:type="dxa"/>
          </w:tcPr>
          <w:p w14:paraId="1DDE7066" w14:textId="63B87AAE" w:rsidR="00A646C6" w:rsidRPr="00A646C6" w:rsidRDefault="00A646C6" w:rsidP="00A646C6">
            <w:pPr>
              <w:pStyle w:val="PS-1stBullet"/>
              <w:tabs>
                <w:tab w:val="clear" w:pos="336"/>
              </w:tabs>
              <w:ind w:left="0" w:firstLine="0"/>
              <w:jc w:val="both"/>
              <w:rPr>
                <w:rFonts w:cs="Arial"/>
                <w:b w:val="0"/>
                <w:sz w:val="20"/>
                <w:szCs w:val="20"/>
              </w:rPr>
            </w:pPr>
            <w:r w:rsidRPr="00A646C6">
              <w:rPr>
                <w:rFonts w:cs="Arial"/>
                <w:b w:val="0"/>
                <w:sz w:val="20"/>
                <w:szCs w:val="20"/>
              </w:rPr>
              <w:t>3.2.5</w:t>
            </w:r>
          </w:p>
        </w:tc>
        <w:tc>
          <w:tcPr>
            <w:tcW w:w="7764" w:type="dxa"/>
          </w:tcPr>
          <w:p w14:paraId="798AAE7A" w14:textId="37473FE0" w:rsidR="00A646C6" w:rsidRPr="00A646C6" w:rsidRDefault="00A646C6" w:rsidP="00A646C6">
            <w:pPr>
              <w:pStyle w:val="PS-1stBullet"/>
              <w:tabs>
                <w:tab w:val="clear" w:pos="336"/>
              </w:tabs>
              <w:ind w:left="0" w:firstLine="0"/>
              <w:rPr>
                <w:rFonts w:cs="Arial"/>
                <w:b w:val="0"/>
                <w:sz w:val="20"/>
                <w:szCs w:val="20"/>
              </w:rPr>
            </w:pPr>
            <w:r w:rsidRPr="00A646C6">
              <w:rPr>
                <w:rFonts w:cs="Arial"/>
                <w:b w:val="0"/>
                <w:sz w:val="20"/>
                <w:szCs w:val="20"/>
              </w:rPr>
              <w:t>Experience of meetings, administration and taking notes</w:t>
            </w:r>
          </w:p>
        </w:tc>
        <w:tc>
          <w:tcPr>
            <w:tcW w:w="1134" w:type="dxa"/>
            <w:vAlign w:val="center"/>
          </w:tcPr>
          <w:p w14:paraId="58546BB7" w14:textId="436A45F9" w:rsidR="00A646C6" w:rsidRPr="00A646C6" w:rsidRDefault="00A646C6" w:rsidP="00A646C6">
            <w:pPr>
              <w:jc w:val="center"/>
              <w:rPr>
                <w:rFonts w:ascii="Arial" w:hAnsi="Arial" w:cs="Arial"/>
                <w:sz w:val="20"/>
                <w:szCs w:val="20"/>
              </w:rPr>
            </w:pPr>
            <w:r w:rsidRPr="00A646C6">
              <w:rPr>
                <w:rFonts w:ascii="Arial" w:hAnsi="Arial" w:cs="Arial"/>
                <w:sz w:val="20"/>
                <w:szCs w:val="20"/>
              </w:rPr>
              <w:t>Essential</w:t>
            </w:r>
          </w:p>
        </w:tc>
        <w:tc>
          <w:tcPr>
            <w:tcW w:w="1080" w:type="dxa"/>
            <w:vAlign w:val="center"/>
          </w:tcPr>
          <w:p w14:paraId="39B52CD0" w14:textId="5F0B33E0" w:rsidR="00A646C6" w:rsidRPr="00A646C6" w:rsidRDefault="00A646C6" w:rsidP="00A646C6">
            <w:pPr>
              <w:jc w:val="center"/>
              <w:rPr>
                <w:rFonts w:ascii="Arial" w:hAnsi="Arial" w:cs="Arial"/>
                <w:sz w:val="20"/>
                <w:szCs w:val="20"/>
              </w:rPr>
            </w:pPr>
            <w:r w:rsidRPr="00A646C6">
              <w:rPr>
                <w:rFonts w:ascii="Arial" w:hAnsi="Arial" w:cs="Arial"/>
                <w:sz w:val="20"/>
                <w:szCs w:val="20"/>
              </w:rPr>
              <w:t>[A, I ]</w:t>
            </w:r>
          </w:p>
        </w:tc>
      </w:tr>
    </w:tbl>
    <w:p w14:paraId="230CDC38" w14:textId="77777777" w:rsidR="002A15E7" w:rsidRPr="00590BA4" w:rsidRDefault="002A15E7" w:rsidP="0012605E">
      <w:pPr>
        <w:ind w:right="363"/>
        <w:rPr>
          <w:rFonts w:ascii="Helvetica" w:hAnsi="Helvetica"/>
          <w:b/>
          <w:color w:val="000080"/>
        </w:rPr>
      </w:pPr>
    </w:p>
    <w:p w14:paraId="3F6915CD" w14:textId="77777777" w:rsidR="002A15E7" w:rsidRPr="005D0C2C" w:rsidRDefault="002A15E7" w:rsidP="00B1217D">
      <w:pPr>
        <w:rPr>
          <w:rFonts w:ascii="Helvetica" w:hAnsi="Helvetica"/>
          <w:b/>
          <w:sz w:val="18"/>
          <w:szCs w:val="18"/>
        </w:rPr>
      </w:pPr>
      <w:r w:rsidRPr="005D0C2C">
        <w:rPr>
          <w:rFonts w:ascii="Helvetica" w:hAnsi="Helvetica"/>
          <w:b/>
          <w:sz w:val="18"/>
          <w:szCs w:val="18"/>
        </w:rPr>
        <w:t>Knowledge</w:t>
      </w:r>
    </w:p>
    <w:tbl>
      <w:tblPr>
        <w:tblW w:w="10722" w:type="dxa"/>
        <w:tblInd w:w="-5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08"/>
        <w:gridCol w:w="7764"/>
        <w:gridCol w:w="1170"/>
        <w:gridCol w:w="1080"/>
      </w:tblGrid>
      <w:tr w:rsidR="002A15E7" w:rsidRPr="005D0C2C" w14:paraId="67BD2CF9" w14:textId="77777777" w:rsidTr="00001987">
        <w:trPr>
          <w:trHeight w:val="436"/>
        </w:trPr>
        <w:tc>
          <w:tcPr>
            <w:tcW w:w="708" w:type="dxa"/>
          </w:tcPr>
          <w:p w14:paraId="3D7641EC" w14:textId="77777777" w:rsidR="002A15E7" w:rsidRPr="005D0C2C" w:rsidRDefault="002A15E7" w:rsidP="0012605E">
            <w:pPr>
              <w:pStyle w:val="PS-Heading3"/>
              <w:jc w:val="both"/>
              <w:rPr>
                <w:sz w:val="18"/>
                <w:szCs w:val="18"/>
              </w:rPr>
            </w:pPr>
          </w:p>
        </w:tc>
        <w:tc>
          <w:tcPr>
            <w:tcW w:w="7764" w:type="dxa"/>
            <w:shd w:val="clear" w:color="auto" w:fill="F2F2F2"/>
          </w:tcPr>
          <w:p w14:paraId="7CCBDC83" w14:textId="77777777" w:rsidR="002A15E7" w:rsidRPr="005D0C2C" w:rsidRDefault="002A15E7" w:rsidP="0012605E">
            <w:pPr>
              <w:pStyle w:val="PS-Heading3"/>
              <w:jc w:val="both"/>
              <w:rPr>
                <w:b/>
                <w:color w:val="auto"/>
                <w:sz w:val="18"/>
                <w:szCs w:val="18"/>
              </w:rPr>
            </w:pPr>
            <w:r w:rsidRPr="005D0C2C">
              <w:rPr>
                <w:rFonts w:ascii="Helvetica" w:hAnsi="Helvetica"/>
                <w:b/>
                <w:color w:val="auto"/>
                <w:sz w:val="18"/>
                <w:szCs w:val="18"/>
              </w:rPr>
              <w:t>The successful candidate should have demonstrable knowledge of:</w:t>
            </w:r>
          </w:p>
        </w:tc>
        <w:tc>
          <w:tcPr>
            <w:tcW w:w="1170" w:type="dxa"/>
            <w:shd w:val="clear" w:color="auto" w:fill="F2F2F2"/>
            <w:vAlign w:val="center"/>
          </w:tcPr>
          <w:p w14:paraId="33D78F5E" w14:textId="77777777" w:rsidR="002A15E7" w:rsidRPr="005D0C2C" w:rsidRDefault="002A15E7" w:rsidP="0012605E">
            <w:pPr>
              <w:pStyle w:val="PS-tested-by"/>
              <w:jc w:val="center"/>
              <w:rPr>
                <w:b/>
                <w:color w:val="auto"/>
                <w:sz w:val="18"/>
                <w:szCs w:val="18"/>
              </w:rPr>
            </w:pPr>
            <w:r w:rsidRPr="005D0C2C">
              <w:rPr>
                <w:rFonts w:ascii="Helvetica" w:hAnsi="Helvetica"/>
                <w:b/>
                <w:color w:val="auto"/>
                <w:sz w:val="18"/>
                <w:szCs w:val="18"/>
              </w:rPr>
              <w:t>Essential/ Desirable</w:t>
            </w:r>
          </w:p>
        </w:tc>
        <w:tc>
          <w:tcPr>
            <w:tcW w:w="1080" w:type="dxa"/>
            <w:shd w:val="clear" w:color="auto" w:fill="F2F2F2"/>
            <w:vAlign w:val="center"/>
          </w:tcPr>
          <w:p w14:paraId="6FA3D3B3" w14:textId="77777777" w:rsidR="002A15E7" w:rsidRPr="005D0C2C" w:rsidRDefault="002A15E7" w:rsidP="0012605E">
            <w:pPr>
              <w:pStyle w:val="PS-tested-by"/>
              <w:spacing w:before="0" w:after="0"/>
              <w:jc w:val="center"/>
              <w:rPr>
                <w:rFonts w:ascii="Helvetica" w:hAnsi="Helvetica"/>
                <w:b/>
                <w:color w:val="auto"/>
                <w:sz w:val="18"/>
                <w:szCs w:val="18"/>
              </w:rPr>
            </w:pPr>
            <w:r w:rsidRPr="005D0C2C">
              <w:rPr>
                <w:rFonts w:ascii="Helvetica" w:hAnsi="Helvetica"/>
                <w:b/>
                <w:color w:val="auto"/>
                <w:sz w:val="18"/>
                <w:szCs w:val="18"/>
              </w:rPr>
              <w:t>Tested by*</w:t>
            </w:r>
          </w:p>
          <w:p w14:paraId="7AFD6FF6" w14:textId="77777777" w:rsidR="002A15E7" w:rsidRPr="005D0C2C" w:rsidRDefault="002A15E7" w:rsidP="0012605E">
            <w:pPr>
              <w:pStyle w:val="PS-tested-by"/>
              <w:spacing w:before="0" w:after="0"/>
              <w:jc w:val="center"/>
              <w:rPr>
                <w:b/>
                <w:color w:val="auto"/>
                <w:sz w:val="18"/>
                <w:szCs w:val="18"/>
              </w:rPr>
            </w:pPr>
            <w:r w:rsidRPr="005D0C2C">
              <w:rPr>
                <w:rFonts w:ascii="Helvetica" w:hAnsi="Helvetica"/>
                <w:b/>
                <w:color w:val="auto"/>
                <w:sz w:val="18"/>
                <w:szCs w:val="18"/>
              </w:rPr>
              <w:t>A, I, P, T</w:t>
            </w:r>
          </w:p>
        </w:tc>
      </w:tr>
      <w:tr w:rsidR="00A646C6" w:rsidRPr="005D0C2C" w14:paraId="5FDD7007" w14:textId="77777777" w:rsidTr="00001987">
        <w:tc>
          <w:tcPr>
            <w:tcW w:w="708" w:type="dxa"/>
          </w:tcPr>
          <w:p w14:paraId="5F7328FE" w14:textId="5AC18746" w:rsidR="00A646C6" w:rsidRPr="00A646C6" w:rsidRDefault="00A646C6" w:rsidP="00A646C6">
            <w:pPr>
              <w:pStyle w:val="PS-1stBullet"/>
              <w:tabs>
                <w:tab w:val="clear" w:pos="336"/>
              </w:tabs>
              <w:ind w:left="0" w:firstLine="0"/>
              <w:jc w:val="both"/>
              <w:rPr>
                <w:rFonts w:cs="Arial"/>
                <w:b w:val="0"/>
                <w:sz w:val="20"/>
                <w:szCs w:val="20"/>
              </w:rPr>
            </w:pPr>
            <w:r w:rsidRPr="00A646C6">
              <w:rPr>
                <w:rFonts w:cs="Arial"/>
                <w:b w:val="0"/>
                <w:sz w:val="20"/>
                <w:szCs w:val="20"/>
              </w:rPr>
              <w:t>3.3.1</w:t>
            </w:r>
          </w:p>
        </w:tc>
        <w:tc>
          <w:tcPr>
            <w:tcW w:w="7764" w:type="dxa"/>
          </w:tcPr>
          <w:p w14:paraId="5FF87EA0" w14:textId="44398CD3" w:rsidR="00A646C6" w:rsidRPr="00A646C6" w:rsidRDefault="00A646C6" w:rsidP="00A646C6">
            <w:pPr>
              <w:pStyle w:val="PS-1stBullet"/>
              <w:tabs>
                <w:tab w:val="clear" w:pos="336"/>
              </w:tabs>
              <w:ind w:left="0" w:firstLine="0"/>
              <w:rPr>
                <w:rFonts w:cs="Arial"/>
                <w:b w:val="0"/>
                <w:sz w:val="20"/>
                <w:szCs w:val="20"/>
              </w:rPr>
            </w:pPr>
            <w:r w:rsidRPr="00A646C6">
              <w:rPr>
                <w:rFonts w:cs="Arial"/>
                <w:b w:val="0"/>
                <w:sz w:val="20"/>
                <w:szCs w:val="20"/>
              </w:rPr>
              <w:t>Office based practices and procedures.</w:t>
            </w:r>
          </w:p>
        </w:tc>
        <w:tc>
          <w:tcPr>
            <w:tcW w:w="1170" w:type="dxa"/>
            <w:vAlign w:val="center"/>
          </w:tcPr>
          <w:p w14:paraId="5B1E9E9C" w14:textId="17BE9F23" w:rsidR="00A646C6" w:rsidRPr="00A646C6" w:rsidRDefault="00A646C6" w:rsidP="00A646C6">
            <w:pPr>
              <w:jc w:val="center"/>
              <w:rPr>
                <w:rFonts w:ascii="Arial" w:hAnsi="Arial" w:cs="Arial"/>
                <w:sz w:val="20"/>
                <w:szCs w:val="20"/>
              </w:rPr>
            </w:pPr>
            <w:r w:rsidRPr="00A646C6">
              <w:rPr>
                <w:rFonts w:ascii="Arial" w:hAnsi="Arial" w:cs="Arial"/>
                <w:sz w:val="20"/>
                <w:szCs w:val="20"/>
              </w:rPr>
              <w:t>Essential</w:t>
            </w:r>
          </w:p>
        </w:tc>
        <w:tc>
          <w:tcPr>
            <w:tcW w:w="1080" w:type="dxa"/>
            <w:vAlign w:val="center"/>
          </w:tcPr>
          <w:p w14:paraId="40B7A262" w14:textId="1A67F7ED" w:rsidR="00A646C6" w:rsidRPr="00A646C6" w:rsidRDefault="00A646C6" w:rsidP="00A646C6">
            <w:pPr>
              <w:jc w:val="center"/>
              <w:rPr>
                <w:rFonts w:ascii="Arial" w:hAnsi="Arial" w:cs="Arial"/>
                <w:sz w:val="20"/>
                <w:szCs w:val="20"/>
              </w:rPr>
            </w:pPr>
            <w:r w:rsidRPr="00A646C6">
              <w:rPr>
                <w:rFonts w:ascii="Arial" w:hAnsi="Arial" w:cs="Arial"/>
                <w:sz w:val="20"/>
                <w:szCs w:val="20"/>
              </w:rPr>
              <w:t>[A, I]</w:t>
            </w:r>
          </w:p>
        </w:tc>
      </w:tr>
      <w:tr w:rsidR="00A646C6" w:rsidRPr="005D0C2C" w14:paraId="5C1EB0D5" w14:textId="77777777" w:rsidTr="00001987">
        <w:tc>
          <w:tcPr>
            <w:tcW w:w="708" w:type="dxa"/>
          </w:tcPr>
          <w:p w14:paraId="5E04DA6D" w14:textId="6AB87878" w:rsidR="00A646C6" w:rsidRPr="00A646C6" w:rsidRDefault="00A646C6" w:rsidP="00A646C6">
            <w:pPr>
              <w:pStyle w:val="PS-1stBullet"/>
              <w:tabs>
                <w:tab w:val="clear" w:pos="336"/>
              </w:tabs>
              <w:ind w:left="0" w:firstLine="0"/>
              <w:jc w:val="both"/>
              <w:rPr>
                <w:rFonts w:cs="Arial"/>
                <w:b w:val="0"/>
                <w:sz w:val="20"/>
                <w:szCs w:val="20"/>
              </w:rPr>
            </w:pPr>
            <w:r w:rsidRPr="00A646C6">
              <w:rPr>
                <w:rFonts w:cs="Arial"/>
                <w:b w:val="0"/>
                <w:sz w:val="20"/>
                <w:szCs w:val="20"/>
              </w:rPr>
              <w:t>3.3.2</w:t>
            </w:r>
          </w:p>
        </w:tc>
        <w:tc>
          <w:tcPr>
            <w:tcW w:w="7764" w:type="dxa"/>
          </w:tcPr>
          <w:p w14:paraId="7B3C60C2" w14:textId="0D65811A" w:rsidR="00A646C6" w:rsidRPr="00A646C6" w:rsidRDefault="00A646C6" w:rsidP="00A646C6">
            <w:pPr>
              <w:pStyle w:val="PS-1stBullet"/>
              <w:tabs>
                <w:tab w:val="clear" w:pos="336"/>
              </w:tabs>
              <w:ind w:left="0" w:firstLine="0"/>
              <w:rPr>
                <w:rFonts w:cs="Arial"/>
                <w:b w:val="0"/>
                <w:sz w:val="20"/>
                <w:szCs w:val="20"/>
              </w:rPr>
            </w:pPr>
            <w:r w:rsidRPr="00A646C6">
              <w:rPr>
                <w:rFonts w:cs="Arial"/>
                <w:b w:val="0"/>
                <w:sz w:val="20"/>
                <w:szCs w:val="20"/>
              </w:rPr>
              <w:t>Planning and delivering youth work activities.</w:t>
            </w:r>
          </w:p>
        </w:tc>
        <w:tc>
          <w:tcPr>
            <w:tcW w:w="1170" w:type="dxa"/>
            <w:vAlign w:val="center"/>
          </w:tcPr>
          <w:p w14:paraId="5658F886" w14:textId="1B51E96D" w:rsidR="00A646C6" w:rsidRPr="00A646C6" w:rsidRDefault="00A646C6" w:rsidP="00A646C6">
            <w:pPr>
              <w:jc w:val="center"/>
              <w:rPr>
                <w:rFonts w:ascii="Arial" w:hAnsi="Arial" w:cs="Arial"/>
                <w:sz w:val="20"/>
                <w:szCs w:val="20"/>
              </w:rPr>
            </w:pPr>
            <w:r w:rsidRPr="00A646C6">
              <w:rPr>
                <w:rFonts w:ascii="Arial" w:hAnsi="Arial" w:cs="Arial"/>
                <w:sz w:val="20"/>
                <w:szCs w:val="20"/>
              </w:rPr>
              <w:t>Essential</w:t>
            </w:r>
          </w:p>
        </w:tc>
        <w:tc>
          <w:tcPr>
            <w:tcW w:w="1080" w:type="dxa"/>
            <w:vAlign w:val="center"/>
          </w:tcPr>
          <w:p w14:paraId="2E4304DF" w14:textId="085AD42A" w:rsidR="00A646C6" w:rsidRPr="00A646C6" w:rsidRDefault="00A646C6" w:rsidP="00A646C6">
            <w:pPr>
              <w:jc w:val="center"/>
              <w:rPr>
                <w:rFonts w:ascii="Arial" w:hAnsi="Arial" w:cs="Arial"/>
                <w:sz w:val="20"/>
                <w:szCs w:val="20"/>
              </w:rPr>
            </w:pPr>
            <w:r w:rsidRPr="00A646C6">
              <w:rPr>
                <w:rFonts w:ascii="Arial" w:hAnsi="Arial" w:cs="Arial"/>
                <w:sz w:val="20"/>
                <w:szCs w:val="20"/>
              </w:rPr>
              <w:t>[A, I, T]</w:t>
            </w:r>
          </w:p>
        </w:tc>
      </w:tr>
    </w:tbl>
    <w:p w14:paraId="4D1FA1FF" w14:textId="77777777" w:rsidR="002A15E7" w:rsidRPr="00590BA4" w:rsidRDefault="002A15E7" w:rsidP="0012605E">
      <w:pPr>
        <w:ind w:right="363"/>
        <w:rPr>
          <w:rFonts w:ascii="Helvetica" w:hAnsi="Helvetica"/>
          <w:b/>
          <w:color w:val="000080"/>
        </w:rPr>
      </w:pPr>
    </w:p>
    <w:p w14:paraId="51968B3A" w14:textId="77777777" w:rsidR="002A15E7" w:rsidRPr="005D0C2C" w:rsidRDefault="002A15E7" w:rsidP="00B1217D">
      <w:pPr>
        <w:rPr>
          <w:rFonts w:ascii="Helvetica" w:hAnsi="Helvetica"/>
          <w:b/>
          <w:sz w:val="18"/>
          <w:szCs w:val="18"/>
        </w:rPr>
      </w:pPr>
      <w:r w:rsidRPr="005D0C2C">
        <w:rPr>
          <w:rFonts w:ascii="Helvetica" w:hAnsi="Helvetica"/>
          <w:b/>
          <w:sz w:val="18"/>
          <w:szCs w:val="18"/>
        </w:rPr>
        <w:t>Skills &amp; Competencies</w:t>
      </w:r>
    </w:p>
    <w:tbl>
      <w:tblPr>
        <w:tblW w:w="10740" w:type="dxa"/>
        <w:tblInd w:w="-5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28"/>
        <w:gridCol w:w="7560"/>
        <w:gridCol w:w="1218"/>
        <w:gridCol w:w="1134"/>
      </w:tblGrid>
      <w:tr w:rsidR="002A15E7" w:rsidRPr="005D0C2C" w14:paraId="42705466" w14:textId="77777777" w:rsidTr="00001987">
        <w:trPr>
          <w:trHeight w:val="436"/>
        </w:trPr>
        <w:tc>
          <w:tcPr>
            <w:tcW w:w="828" w:type="dxa"/>
          </w:tcPr>
          <w:p w14:paraId="176816E0" w14:textId="77777777" w:rsidR="002A15E7" w:rsidRPr="005D0C2C" w:rsidRDefault="002A15E7" w:rsidP="0012605E">
            <w:pPr>
              <w:pStyle w:val="PS-Heading3"/>
              <w:jc w:val="both"/>
              <w:rPr>
                <w:rFonts w:ascii="Helvetica" w:hAnsi="Helvetica" w:cs="Helvetica"/>
                <w:sz w:val="18"/>
                <w:szCs w:val="18"/>
              </w:rPr>
            </w:pPr>
          </w:p>
        </w:tc>
        <w:tc>
          <w:tcPr>
            <w:tcW w:w="7560" w:type="dxa"/>
            <w:shd w:val="clear" w:color="auto" w:fill="F2F2F2"/>
          </w:tcPr>
          <w:p w14:paraId="0F424AF2" w14:textId="6E48129D" w:rsidR="002A15E7" w:rsidRPr="005D0C2C" w:rsidRDefault="002A15E7" w:rsidP="009C30DA">
            <w:pPr>
              <w:pStyle w:val="PS-Heading3"/>
              <w:jc w:val="both"/>
              <w:rPr>
                <w:rFonts w:ascii="Helvetica" w:hAnsi="Helvetica" w:cs="Helvetica"/>
                <w:b/>
                <w:color w:val="auto"/>
                <w:sz w:val="18"/>
                <w:szCs w:val="18"/>
              </w:rPr>
            </w:pPr>
            <w:r w:rsidRPr="005D0C2C">
              <w:rPr>
                <w:rFonts w:ascii="Helvetica" w:hAnsi="Helvetica" w:cs="Helvetica"/>
                <w:b/>
                <w:color w:val="auto"/>
                <w:sz w:val="18"/>
                <w:szCs w:val="18"/>
              </w:rPr>
              <w:t>The succes</w:t>
            </w:r>
            <w:r w:rsidR="009C30DA">
              <w:rPr>
                <w:rFonts w:ascii="Helvetica" w:hAnsi="Helvetica" w:cs="Helvetica"/>
                <w:b/>
                <w:color w:val="auto"/>
                <w:sz w:val="18"/>
                <w:szCs w:val="18"/>
              </w:rPr>
              <w:t>sful candidate should demonstrate</w:t>
            </w:r>
            <w:r w:rsidRPr="005D0C2C">
              <w:rPr>
                <w:rFonts w:ascii="Helvetica" w:hAnsi="Helvetica" w:cs="Helvetica"/>
                <w:b/>
                <w:color w:val="auto"/>
                <w:sz w:val="18"/>
                <w:szCs w:val="18"/>
              </w:rPr>
              <w:t>:</w:t>
            </w:r>
          </w:p>
        </w:tc>
        <w:tc>
          <w:tcPr>
            <w:tcW w:w="1218" w:type="dxa"/>
            <w:shd w:val="clear" w:color="auto" w:fill="F2F2F2"/>
            <w:vAlign w:val="center"/>
          </w:tcPr>
          <w:p w14:paraId="7D41E8E6" w14:textId="77777777" w:rsidR="002A15E7" w:rsidRPr="005D0C2C" w:rsidRDefault="002A15E7" w:rsidP="0012605E">
            <w:pPr>
              <w:pStyle w:val="PS-tested-by"/>
              <w:jc w:val="center"/>
              <w:rPr>
                <w:rFonts w:ascii="Helvetica" w:hAnsi="Helvetica" w:cs="Helvetica"/>
                <w:b/>
                <w:color w:val="auto"/>
                <w:sz w:val="18"/>
                <w:szCs w:val="18"/>
              </w:rPr>
            </w:pPr>
            <w:r w:rsidRPr="005D0C2C">
              <w:rPr>
                <w:rFonts w:ascii="Helvetica" w:hAnsi="Helvetica" w:cs="Helvetica"/>
                <w:b/>
                <w:color w:val="auto"/>
                <w:sz w:val="18"/>
                <w:szCs w:val="18"/>
              </w:rPr>
              <w:t>Essential/ Desirable</w:t>
            </w:r>
          </w:p>
        </w:tc>
        <w:tc>
          <w:tcPr>
            <w:tcW w:w="1134" w:type="dxa"/>
            <w:shd w:val="clear" w:color="auto" w:fill="F2F2F2"/>
            <w:vAlign w:val="center"/>
          </w:tcPr>
          <w:p w14:paraId="6490A83A" w14:textId="77777777" w:rsidR="002A15E7" w:rsidRPr="005D0C2C" w:rsidRDefault="002A15E7" w:rsidP="0012605E">
            <w:pPr>
              <w:pStyle w:val="PS-tested-by"/>
              <w:spacing w:before="0" w:after="0"/>
              <w:jc w:val="center"/>
              <w:rPr>
                <w:rFonts w:ascii="Helvetica" w:hAnsi="Helvetica" w:cs="Helvetica"/>
                <w:b/>
                <w:color w:val="auto"/>
                <w:sz w:val="18"/>
                <w:szCs w:val="18"/>
              </w:rPr>
            </w:pPr>
            <w:r w:rsidRPr="005D0C2C">
              <w:rPr>
                <w:rFonts w:ascii="Helvetica" w:hAnsi="Helvetica" w:cs="Helvetica"/>
                <w:b/>
                <w:color w:val="auto"/>
                <w:sz w:val="18"/>
                <w:szCs w:val="18"/>
              </w:rPr>
              <w:t>Tested by*</w:t>
            </w:r>
          </w:p>
          <w:p w14:paraId="1C92AFD6" w14:textId="77777777" w:rsidR="002A15E7" w:rsidRPr="005D0C2C" w:rsidRDefault="002A15E7" w:rsidP="0012605E">
            <w:pPr>
              <w:pStyle w:val="PS-tested-by"/>
              <w:spacing w:before="0" w:after="0"/>
              <w:jc w:val="center"/>
              <w:rPr>
                <w:rFonts w:ascii="Helvetica" w:hAnsi="Helvetica" w:cs="Helvetica"/>
                <w:b/>
                <w:color w:val="auto"/>
                <w:sz w:val="18"/>
                <w:szCs w:val="18"/>
              </w:rPr>
            </w:pPr>
            <w:r w:rsidRPr="005D0C2C">
              <w:rPr>
                <w:rFonts w:ascii="Helvetica" w:hAnsi="Helvetica" w:cs="Helvetica"/>
                <w:b/>
                <w:color w:val="auto"/>
                <w:sz w:val="18"/>
                <w:szCs w:val="18"/>
              </w:rPr>
              <w:t>A, I, P, T</w:t>
            </w:r>
          </w:p>
        </w:tc>
      </w:tr>
      <w:tr w:rsidR="00A646C6" w:rsidRPr="005D0C2C" w14:paraId="21D76C9F" w14:textId="77777777" w:rsidTr="00001987">
        <w:tc>
          <w:tcPr>
            <w:tcW w:w="828" w:type="dxa"/>
          </w:tcPr>
          <w:p w14:paraId="6A62949C" w14:textId="5A2B2021" w:rsidR="00A646C6" w:rsidRPr="00A646C6" w:rsidRDefault="00A646C6" w:rsidP="00A646C6">
            <w:pPr>
              <w:pStyle w:val="PS-1stBullet"/>
              <w:tabs>
                <w:tab w:val="clear" w:pos="336"/>
              </w:tabs>
              <w:ind w:left="0" w:firstLine="0"/>
              <w:jc w:val="both"/>
              <w:rPr>
                <w:rFonts w:ascii="Helvetica" w:hAnsi="Helvetica" w:cs="Helvetica"/>
                <w:b w:val="0"/>
                <w:sz w:val="20"/>
                <w:szCs w:val="20"/>
              </w:rPr>
            </w:pPr>
            <w:r w:rsidRPr="00A646C6">
              <w:rPr>
                <w:rFonts w:ascii="Helvetica" w:hAnsi="Helvetica" w:cs="Helvetica"/>
                <w:b w:val="0"/>
                <w:sz w:val="20"/>
                <w:szCs w:val="20"/>
              </w:rPr>
              <w:t>3.4.1</w:t>
            </w:r>
          </w:p>
        </w:tc>
        <w:tc>
          <w:tcPr>
            <w:tcW w:w="7560" w:type="dxa"/>
          </w:tcPr>
          <w:p w14:paraId="62EC106B" w14:textId="1B2CA88E" w:rsidR="00A646C6" w:rsidRPr="00A646C6" w:rsidRDefault="00A646C6" w:rsidP="00A646C6">
            <w:pPr>
              <w:pStyle w:val="PS-1stBullet"/>
              <w:tabs>
                <w:tab w:val="clear" w:pos="336"/>
              </w:tabs>
              <w:ind w:left="0" w:firstLine="0"/>
              <w:rPr>
                <w:rFonts w:ascii="Helvetica" w:hAnsi="Helvetica" w:cs="Helvetica"/>
                <w:b w:val="0"/>
                <w:sz w:val="20"/>
                <w:szCs w:val="20"/>
              </w:rPr>
            </w:pPr>
            <w:r w:rsidRPr="00A646C6">
              <w:rPr>
                <w:rFonts w:ascii="Helvetica" w:hAnsi="Helvetica" w:cs="Helvetica"/>
                <w:b w:val="0"/>
                <w:sz w:val="20"/>
                <w:szCs w:val="20"/>
              </w:rPr>
              <w:t>Effective communications skills at all levels.</w:t>
            </w:r>
          </w:p>
        </w:tc>
        <w:tc>
          <w:tcPr>
            <w:tcW w:w="1218" w:type="dxa"/>
            <w:vAlign w:val="center"/>
          </w:tcPr>
          <w:p w14:paraId="153EBA5B" w14:textId="2A9E4D82"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Essential</w:t>
            </w:r>
          </w:p>
        </w:tc>
        <w:tc>
          <w:tcPr>
            <w:tcW w:w="1134" w:type="dxa"/>
            <w:vAlign w:val="center"/>
          </w:tcPr>
          <w:p w14:paraId="227FF49A" w14:textId="083CAE9F"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[A, I ]</w:t>
            </w:r>
          </w:p>
        </w:tc>
      </w:tr>
      <w:tr w:rsidR="00A646C6" w:rsidRPr="005D0C2C" w14:paraId="5A79E67E" w14:textId="77777777" w:rsidTr="00001987">
        <w:tc>
          <w:tcPr>
            <w:tcW w:w="828" w:type="dxa"/>
          </w:tcPr>
          <w:p w14:paraId="606EDDD6" w14:textId="7ACA2FF5" w:rsidR="00A646C6" w:rsidRPr="00A646C6" w:rsidRDefault="00A646C6" w:rsidP="00A646C6">
            <w:pPr>
              <w:pStyle w:val="PS-1stBullet"/>
              <w:tabs>
                <w:tab w:val="clear" w:pos="336"/>
              </w:tabs>
              <w:ind w:left="0" w:firstLine="0"/>
              <w:jc w:val="both"/>
              <w:rPr>
                <w:rFonts w:ascii="Helvetica" w:hAnsi="Helvetica" w:cs="Helvetica"/>
                <w:b w:val="0"/>
                <w:sz w:val="20"/>
                <w:szCs w:val="20"/>
              </w:rPr>
            </w:pPr>
            <w:r w:rsidRPr="00A646C6">
              <w:rPr>
                <w:rFonts w:ascii="Helvetica" w:hAnsi="Helvetica" w:cs="Helvetica"/>
                <w:b w:val="0"/>
                <w:sz w:val="20"/>
                <w:szCs w:val="20"/>
              </w:rPr>
              <w:t>3.4.2</w:t>
            </w:r>
          </w:p>
        </w:tc>
        <w:tc>
          <w:tcPr>
            <w:tcW w:w="7560" w:type="dxa"/>
          </w:tcPr>
          <w:p w14:paraId="18413EED" w14:textId="19A69D1D" w:rsidR="00A646C6" w:rsidRPr="00A646C6" w:rsidRDefault="00A646C6" w:rsidP="00A646C6">
            <w:pPr>
              <w:pStyle w:val="PS-1stBullet"/>
              <w:tabs>
                <w:tab w:val="clear" w:pos="336"/>
              </w:tabs>
              <w:ind w:left="0" w:firstLine="0"/>
              <w:rPr>
                <w:rFonts w:ascii="Helvetica" w:hAnsi="Helvetica" w:cs="Helvetica"/>
                <w:b w:val="0"/>
                <w:sz w:val="20"/>
                <w:szCs w:val="20"/>
              </w:rPr>
            </w:pPr>
            <w:r w:rsidRPr="00A646C6">
              <w:rPr>
                <w:rFonts w:ascii="Helvetica" w:hAnsi="Helvetica" w:cs="Helvetica"/>
                <w:b w:val="0"/>
                <w:sz w:val="20"/>
                <w:szCs w:val="20"/>
              </w:rPr>
              <w:t>IT skills including word processing.</w:t>
            </w:r>
            <w:bookmarkStart w:id="0" w:name="_GoBack"/>
            <w:bookmarkEnd w:id="0"/>
          </w:p>
        </w:tc>
        <w:tc>
          <w:tcPr>
            <w:tcW w:w="1218" w:type="dxa"/>
            <w:vAlign w:val="center"/>
          </w:tcPr>
          <w:p w14:paraId="1A17B7F5" w14:textId="413100B8"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Essential</w:t>
            </w:r>
          </w:p>
        </w:tc>
        <w:tc>
          <w:tcPr>
            <w:tcW w:w="1134" w:type="dxa"/>
            <w:vAlign w:val="center"/>
          </w:tcPr>
          <w:p w14:paraId="1AF8EBC7" w14:textId="542F3491"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[A, I,T]</w:t>
            </w:r>
          </w:p>
        </w:tc>
      </w:tr>
      <w:tr w:rsidR="00A646C6" w:rsidRPr="005D0C2C" w14:paraId="284B6E62" w14:textId="77777777" w:rsidTr="00001987">
        <w:tc>
          <w:tcPr>
            <w:tcW w:w="828" w:type="dxa"/>
          </w:tcPr>
          <w:p w14:paraId="118C4844" w14:textId="5769CE22" w:rsidR="00A646C6" w:rsidRPr="00A646C6" w:rsidRDefault="00A646C6" w:rsidP="00A646C6">
            <w:pPr>
              <w:pStyle w:val="PS-1stBullet"/>
              <w:tabs>
                <w:tab w:val="clear" w:pos="336"/>
              </w:tabs>
              <w:ind w:left="0" w:firstLine="0"/>
              <w:jc w:val="both"/>
              <w:rPr>
                <w:rFonts w:ascii="Helvetica" w:hAnsi="Helvetica" w:cs="Helvetica"/>
                <w:b w:val="0"/>
                <w:sz w:val="20"/>
                <w:szCs w:val="20"/>
              </w:rPr>
            </w:pPr>
            <w:r w:rsidRPr="00A646C6">
              <w:rPr>
                <w:rFonts w:ascii="Helvetica" w:hAnsi="Helvetica" w:cs="Helvetica"/>
                <w:b w:val="0"/>
                <w:sz w:val="20"/>
                <w:szCs w:val="20"/>
              </w:rPr>
              <w:t>3.4.3</w:t>
            </w:r>
          </w:p>
        </w:tc>
        <w:tc>
          <w:tcPr>
            <w:tcW w:w="7560" w:type="dxa"/>
          </w:tcPr>
          <w:p w14:paraId="4DBD2009" w14:textId="0C2F2BA8" w:rsidR="00A646C6" w:rsidRPr="00A646C6" w:rsidRDefault="00A646C6" w:rsidP="00A646C6">
            <w:pPr>
              <w:pStyle w:val="PS-1stBullet"/>
              <w:tabs>
                <w:tab w:val="clear" w:pos="336"/>
              </w:tabs>
              <w:ind w:left="0" w:firstLine="0"/>
              <w:rPr>
                <w:rFonts w:ascii="Helvetica" w:hAnsi="Helvetica" w:cs="Helvetica"/>
                <w:b w:val="0"/>
                <w:sz w:val="20"/>
                <w:szCs w:val="20"/>
              </w:rPr>
            </w:pPr>
            <w:r w:rsidRPr="00A646C6">
              <w:rPr>
                <w:rFonts w:ascii="Helvetica" w:hAnsi="Helvetica" w:cs="Helvetica"/>
                <w:b w:val="0"/>
                <w:sz w:val="20"/>
                <w:szCs w:val="20"/>
              </w:rPr>
              <w:t>A proven ability to work constructively as part of a team and on own initiative</w:t>
            </w:r>
          </w:p>
        </w:tc>
        <w:tc>
          <w:tcPr>
            <w:tcW w:w="1218" w:type="dxa"/>
            <w:vAlign w:val="center"/>
          </w:tcPr>
          <w:p w14:paraId="6B82D01C" w14:textId="10CD85AF"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Essential</w:t>
            </w:r>
          </w:p>
        </w:tc>
        <w:tc>
          <w:tcPr>
            <w:tcW w:w="1134" w:type="dxa"/>
            <w:vAlign w:val="center"/>
          </w:tcPr>
          <w:p w14:paraId="1476B005" w14:textId="69D20928"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[A, I ]</w:t>
            </w:r>
          </w:p>
        </w:tc>
      </w:tr>
      <w:tr w:rsidR="00A646C6" w:rsidRPr="005D0C2C" w14:paraId="5973ED5A" w14:textId="77777777" w:rsidTr="00001987">
        <w:tc>
          <w:tcPr>
            <w:tcW w:w="828" w:type="dxa"/>
          </w:tcPr>
          <w:p w14:paraId="70D672C6" w14:textId="1CC21DF8" w:rsidR="00A646C6" w:rsidRPr="00A646C6" w:rsidRDefault="00A646C6" w:rsidP="00A646C6">
            <w:pPr>
              <w:pStyle w:val="PS-1stBullet"/>
              <w:tabs>
                <w:tab w:val="clear" w:pos="336"/>
              </w:tabs>
              <w:ind w:left="0" w:firstLine="0"/>
              <w:jc w:val="both"/>
              <w:rPr>
                <w:rFonts w:ascii="Helvetica" w:hAnsi="Helvetica" w:cs="Helvetica"/>
                <w:b w:val="0"/>
                <w:sz w:val="20"/>
                <w:szCs w:val="20"/>
              </w:rPr>
            </w:pPr>
            <w:r w:rsidRPr="00A646C6">
              <w:rPr>
                <w:rFonts w:ascii="Helvetica" w:hAnsi="Helvetica" w:cs="Helvetica"/>
                <w:b w:val="0"/>
                <w:sz w:val="20"/>
                <w:szCs w:val="20"/>
              </w:rPr>
              <w:t>3.4.4</w:t>
            </w:r>
          </w:p>
        </w:tc>
        <w:tc>
          <w:tcPr>
            <w:tcW w:w="7560" w:type="dxa"/>
          </w:tcPr>
          <w:p w14:paraId="6DFE1994" w14:textId="766483DF" w:rsidR="00A646C6" w:rsidRPr="00A646C6" w:rsidRDefault="00B845B4" w:rsidP="00B845B4">
            <w:pPr>
              <w:pStyle w:val="PS-1stBullet"/>
              <w:tabs>
                <w:tab w:val="clear" w:pos="336"/>
              </w:tabs>
              <w:ind w:left="0" w:firstLine="0"/>
              <w:rPr>
                <w:rFonts w:ascii="Helvetica" w:hAnsi="Helvetica" w:cs="Helvetica"/>
                <w:b w:val="0"/>
                <w:sz w:val="20"/>
                <w:szCs w:val="20"/>
              </w:rPr>
            </w:pPr>
            <w:r>
              <w:rPr>
                <w:rFonts w:ascii="Helvetica" w:hAnsi="Helvetica" w:cs="Helvetica"/>
                <w:b w:val="0"/>
                <w:sz w:val="20"/>
                <w:szCs w:val="20"/>
              </w:rPr>
              <w:t xml:space="preserve">A </w:t>
            </w:r>
            <w:r w:rsidR="00A646C6" w:rsidRPr="00A646C6">
              <w:rPr>
                <w:rFonts w:ascii="Helvetica" w:hAnsi="Helvetica" w:cs="Helvetica"/>
                <w:b w:val="0"/>
                <w:sz w:val="20"/>
                <w:szCs w:val="20"/>
              </w:rPr>
              <w:t>passion for enabling young people to reach their potential</w:t>
            </w:r>
          </w:p>
        </w:tc>
        <w:tc>
          <w:tcPr>
            <w:tcW w:w="1218" w:type="dxa"/>
            <w:vAlign w:val="center"/>
          </w:tcPr>
          <w:p w14:paraId="48282226" w14:textId="43FDE0B6"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Essential</w:t>
            </w:r>
          </w:p>
        </w:tc>
        <w:tc>
          <w:tcPr>
            <w:tcW w:w="1134" w:type="dxa"/>
            <w:vAlign w:val="center"/>
          </w:tcPr>
          <w:p w14:paraId="46B2EE7C" w14:textId="5C619F34"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 I ]</w:t>
            </w:r>
          </w:p>
        </w:tc>
      </w:tr>
      <w:tr w:rsidR="00A646C6" w:rsidRPr="005D0C2C" w14:paraId="742B2E96" w14:textId="77777777" w:rsidTr="00001987">
        <w:tc>
          <w:tcPr>
            <w:tcW w:w="828" w:type="dxa"/>
          </w:tcPr>
          <w:p w14:paraId="4F657B86" w14:textId="3F3FB4A3" w:rsidR="00A646C6" w:rsidRPr="00A646C6" w:rsidRDefault="00A646C6" w:rsidP="00A646C6">
            <w:pPr>
              <w:pStyle w:val="PS-1stBullet"/>
              <w:tabs>
                <w:tab w:val="clear" w:pos="336"/>
              </w:tabs>
              <w:ind w:left="0" w:firstLine="0"/>
              <w:jc w:val="both"/>
              <w:rPr>
                <w:rFonts w:ascii="Helvetica" w:hAnsi="Helvetica" w:cs="Helvetica"/>
                <w:b w:val="0"/>
                <w:sz w:val="20"/>
                <w:szCs w:val="20"/>
              </w:rPr>
            </w:pPr>
            <w:r w:rsidRPr="00A646C6">
              <w:rPr>
                <w:rFonts w:ascii="Helvetica" w:hAnsi="Helvetica" w:cs="Helvetica"/>
                <w:b w:val="0"/>
                <w:sz w:val="20"/>
                <w:szCs w:val="20"/>
              </w:rPr>
              <w:t>3.4.5</w:t>
            </w:r>
          </w:p>
        </w:tc>
        <w:tc>
          <w:tcPr>
            <w:tcW w:w="7560" w:type="dxa"/>
          </w:tcPr>
          <w:p w14:paraId="034097C1" w14:textId="7F453026" w:rsidR="00A646C6" w:rsidRPr="00A646C6" w:rsidRDefault="00A646C6" w:rsidP="00A646C6">
            <w:pPr>
              <w:pStyle w:val="PS-1stBullet"/>
              <w:tabs>
                <w:tab w:val="clear" w:pos="336"/>
              </w:tabs>
              <w:ind w:left="0" w:firstLine="0"/>
              <w:rPr>
                <w:rFonts w:ascii="Helvetica" w:hAnsi="Helvetica" w:cs="Helvetica"/>
                <w:b w:val="0"/>
                <w:sz w:val="20"/>
                <w:szCs w:val="20"/>
              </w:rPr>
            </w:pPr>
            <w:r w:rsidRPr="00A646C6">
              <w:rPr>
                <w:rFonts w:ascii="Helvetica" w:hAnsi="Helvetica" w:cs="Helvetica"/>
                <w:b w:val="0"/>
                <w:sz w:val="20"/>
                <w:szCs w:val="20"/>
              </w:rPr>
              <w:t xml:space="preserve">An ability to work under pressure </w:t>
            </w:r>
          </w:p>
        </w:tc>
        <w:tc>
          <w:tcPr>
            <w:tcW w:w="1218" w:type="dxa"/>
            <w:vAlign w:val="center"/>
          </w:tcPr>
          <w:p w14:paraId="600A72F2" w14:textId="07688B1A"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Essential</w:t>
            </w:r>
          </w:p>
        </w:tc>
        <w:tc>
          <w:tcPr>
            <w:tcW w:w="1134" w:type="dxa"/>
            <w:vAlign w:val="center"/>
          </w:tcPr>
          <w:p w14:paraId="0BE891B9" w14:textId="1967C256"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 I ]</w:t>
            </w:r>
          </w:p>
        </w:tc>
      </w:tr>
      <w:tr w:rsidR="00A646C6" w:rsidRPr="005D0C2C" w14:paraId="5ED07B1D" w14:textId="77777777" w:rsidTr="00001987">
        <w:tc>
          <w:tcPr>
            <w:tcW w:w="828" w:type="dxa"/>
          </w:tcPr>
          <w:p w14:paraId="37A71C2A" w14:textId="099D1DB4" w:rsidR="00A646C6" w:rsidRPr="00A646C6" w:rsidRDefault="00A646C6" w:rsidP="00A646C6">
            <w:pPr>
              <w:pStyle w:val="PS-1stBullet"/>
              <w:tabs>
                <w:tab w:val="clear" w:pos="336"/>
              </w:tabs>
              <w:ind w:left="0" w:firstLine="0"/>
              <w:jc w:val="both"/>
              <w:rPr>
                <w:rFonts w:ascii="Helvetica" w:hAnsi="Helvetica" w:cs="Helvetica"/>
                <w:b w:val="0"/>
                <w:sz w:val="20"/>
                <w:szCs w:val="20"/>
              </w:rPr>
            </w:pPr>
            <w:r w:rsidRPr="00A646C6">
              <w:rPr>
                <w:rFonts w:ascii="Helvetica" w:hAnsi="Helvetica" w:cs="Helvetica"/>
                <w:b w:val="0"/>
                <w:sz w:val="20"/>
                <w:szCs w:val="20"/>
              </w:rPr>
              <w:t>3.4.6</w:t>
            </w:r>
          </w:p>
        </w:tc>
        <w:tc>
          <w:tcPr>
            <w:tcW w:w="7560" w:type="dxa"/>
          </w:tcPr>
          <w:p w14:paraId="20F051D9" w14:textId="07AE10CD" w:rsidR="00A646C6" w:rsidRPr="00A646C6" w:rsidRDefault="00A646C6" w:rsidP="00A646C6">
            <w:pPr>
              <w:pStyle w:val="PS-1stBullet"/>
              <w:tabs>
                <w:tab w:val="clear" w:pos="336"/>
              </w:tabs>
              <w:ind w:left="0" w:firstLine="0"/>
              <w:rPr>
                <w:rFonts w:ascii="Helvetica" w:hAnsi="Helvetica" w:cs="Helvetica"/>
                <w:b w:val="0"/>
                <w:sz w:val="20"/>
                <w:szCs w:val="20"/>
              </w:rPr>
            </w:pPr>
            <w:r w:rsidRPr="00A646C6">
              <w:rPr>
                <w:rFonts w:ascii="Helvetica" w:hAnsi="Helvetica" w:cs="Helvetica"/>
                <w:b w:val="0"/>
                <w:sz w:val="20"/>
                <w:szCs w:val="20"/>
              </w:rPr>
              <w:t>A pleasant and efficient manner</w:t>
            </w:r>
          </w:p>
        </w:tc>
        <w:tc>
          <w:tcPr>
            <w:tcW w:w="1218" w:type="dxa"/>
            <w:vAlign w:val="center"/>
          </w:tcPr>
          <w:p w14:paraId="3E80BC76" w14:textId="6633E0DC"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Essential</w:t>
            </w:r>
          </w:p>
        </w:tc>
        <w:tc>
          <w:tcPr>
            <w:tcW w:w="1134" w:type="dxa"/>
            <w:vAlign w:val="center"/>
          </w:tcPr>
          <w:p w14:paraId="6BCAD168" w14:textId="7670AF29"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 I ]</w:t>
            </w:r>
          </w:p>
        </w:tc>
      </w:tr>
      <w:tr w:rsidR="00A646C6" w:rsidRPr="005D0C2C" w14:paraId="7FBB59A4" w14:textId="77777777" w:rsidTr="00001987">
        <w:tc>
          <w:tcPr>
            <w:tcW w:w="828" w:type="dxa"/>
          </w:tcPr>
          <w:p w14:paraId="7F0FFCF2" w14:textId="062D0B7E" w:rsidR="00A646C6" w:rsidRPr="00A646C6" w:rsidRDefault="00A646C6" w:rsidP="00A646C6">
            <w:pPr>
              <w:pStyle w:val="PS-1stBullet"/>
              <w:tabs>
                <w:tab w:val="clear" w:pos="336"/>
              </w:tabs>
              <w:ind w:left="0" w:firstLine="0"/>
              <w:jc w:val="both"/>
              <w:rPr>
                <w:rFonts w:ascii="Helvetica" w:hAnsi="Helvetica" w:cs="Helvetica"/>
                <w:b w:val="0"/>
                <w:sz w:val="20"/>
                <w:szCs w:val="20"/>
              </w:rPr>
            </w:pPr>
            <w:r w:rsidRPr="00A646C6">
              <w:rPr>
                <w:rFonts w:ascii="Helvetica" w:hAnsi="Helvetica" w:cs="Helvetica"/>
                <w:b w:val="0"/>
                <w:sz w:val="20"/>
                <w:szCs w:val="20"/>
              </w:rPr>
              <w:t>3.4.7</w:t>
            </w:r>
          </w:p>
        </w:tc>
        <w:tc>
          <w:tcPr>
            <w:tcW w:w="7560" w:type="dxa"/>
          </w:tcPr>
          <w:p w14:paraId="2367C1F5" w14:textId="74EDCFA3" w:rsidR="00A646C6" w:rsidRPr="00A646C6" w:rsidRDefault="00A646C6" w:rsidP="00A646C6">
            <w:pPr>
              <w:pStyle w:val="PS-1stBullet"/>
              <w:tabs>
                <w:tab w:val="clear" w:pos="336"/>
              </w:tabs>
              <w:ind w:left="0" w:firstLine="0"/>
              <w:rPr>
                <w:rFonts w:ascii="Helvetica" w:hAnsi="Helvetica" w:cs="Helvetica"/>
                <w:b w:val="0"/>
                <w:sz w:val="20"/>
                <w:szCs w:val="20"/>
              </w:rPr>
            </w:pPr>
            <w:r w:rsidRPr="00A646C6">
              <w:rPr>
                <w:rFonts w:ascii="Helvetica" w:hAnsi="Helvetica" w:cs="Helvetica"/>
                <w:b w:val="0"/>
                <w:sz w:val="20"/>
                <w:szCs w:val="20"/>
              </w:rPr>
              <w:t>A reliable, conscientious and professional approach</w:t>
            </w:r>
          </w:p>
        </w:tc>
        <w:tc>
          <w:tcPr>
            <w:tcW w:w="1218" w:type="dxa"/>
            <w:vAlign w:val="center"/>
          </w:tcPr>
          <w:p w14:paraId="5E889929" w14:textId="53158C97"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Essential</w:t>
            </w:r>
          </w:p>
        </w:tc>
        <w:tc>
          <w:tcPr>
            <w:tcW w:w="1134" w:type="dxa"/>
            <w:vAlign w:val="center"/>
          </w:tcPr>
          <w:p w14:paraId="3968ACD6" w14:textId="56A6B738"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 I ]</w:t>
            </w:r>
          </w:p>
        </w:tc>
      </w:tr>
      <w:tr w:rsidR="00A646C6" w:rsidRPr="005D0C2C" w14:paraId="5FE5A959" w14:textId="77777777" w:rsidTr="00001987">
        <w:tc>
          <w:tcPr>
            <w:tcW w:w="828" w:type="dxa"/>
          </w:tcPr>
          <w:p w14:paraId="516AE8DB" w14:textId="40EBC724" w:rsidR="00A646C6" w:rsidRPr="00A646C6" w:rsidRDefault="00A646C6" w:rsidP="00A646C6">
            <w:pPr>
              <w:pStyle w:val="PS-1stBullet"/>
              <w:tabs>
                <w:tab w:val="clear" w:pos="336"/>
              </w:tabs>
              <w:ind w:left="0" w:firstLine="0"/>
              <w:jc w:val="both"/>
              <w:rPr>
                <w:rFonts w:ascii="Helvetica" w:hAnsi="Helvetica" w:cs="Helvetica"/>
                <w:b w:val="0"/>
                <w:sz w:val="20"/>
                <w:szCs w:val="20"/>
              </w:rPr>
            </w:pPr>
            <w:r w:rsidRPr="00A646C6">
              <w:rPr>
                <w:rFonts w:ascii="Helvetica" w:hAnsi="Helvetica" w:cs="Helvetica"/>
                <w:b w:val="0"/>
                <w:sz w:val="20"/>
                <w:szCs w:val="20"/>
              </w:rPr>
              <w:lastRenderedPageBreak/>
              <w:t>3.4.8</w:t>
            </w:r>
          </w:p>
        </w:tc>
        <w:tc>
          <w:tcPr>
            <w:tcW w:w="7560" w:type="dxa"/>
          </w:tcPr>
          <w:p w14:paraId="0D73F234" w14:textId="2B174226" w:rsidR="00A646C6" w:rsidRPr="00A646C6" w:rsidRDefault="00A646C6" w:rsidP="00A646C6">
            <w:pPr>
              <w:pStyle w:val="PS-1stBullet"/>
              <w:tabs>
                <w:tab w:val="clear" w:pos="336"/>
              </w:tabs>
              <w:ind w:left="0" w:firstLine="0"/>
              <w:rPr>
                <w:rFonts w:ascii="Helvetica" w:hAnsi="Helvetica" w:cs="Helvetica"/>
                <w:b w:val="0"/>
                <w:sz w:val="20"/>
                <w:szCs w:val="20"/>
              </w:rPr>
            </w:pPr>
            <w:r w:rsidRPr="00A646C6">
              <w:rPr>
                <w:rFonts w:ascii="Helvetica" w:hAnsi="Helvetica" w:cs="Helvetica"/>
                <w:b w:val="0"/>
                <w:sz w:val="20"/>
                <w:szCs w:val="20"/>
              </w:rPr>
              <w:t>A good attitude to time keeping</w:t>
            </w:r>
          </w:p>
        </w:tc>
        <w:tc>
          <w:tcPr>
            <w:tcW w:w="1218" w:type="dxa"/>
            <w:vAlign w:val="center"/>
          </w:tcPr>
          <w:p w14:paraId="341F63CC" w14:textId="6B5C57D8"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Essential</w:t>
            </w:r>
          </w:p>
        </w:tc>
        <w:tc>
          <w:tcPr>
            <w:tcW w:w="1134" w:type="dxa"/>
            <w:vAlign w:val="center"/>
          </w:tcPr>
          <w:p w14:paraId="334457B6" w14:textId="12A54309"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 I ]</w:t>
            </w:r>
          </w:p>
        </w:tc>
      </w:tr>
      <w:tr w:rsidR="00A646C6" w:rsidRPr="005D0C2C" w14:paraId="2BFC8ACF" w14:textId="77777777" w:rsidTr="00001987">
        <w:tc>
          <w:tcPr>
            <w:tcW w:w="828" w:type="dxa"/>
          </w:tcPr>
          <w:p w14:paraId="089E9912" w14:textId="27729180" w:rsidR="00A646C6" w:rsidRPr="00A646C6" w:rsidRDefault="00A646C6" w:rsidP="00A646C6">
            <w:pPr>
              <w:pStyle w:val="PS-1stBullet"/>
              <w:tabs>
                <w:tab w:val="clear" w:pos="336"/>
              </w:tabs>
              <w:ind w:left="0" w:firstLine="0"/>
              <w:jc w:val="both"/>
              <w:rPr>
                <w:rFonts w:ascii="Helvetica" w:hAnsi="Helvetica" w:cs="Helvetica"/>
                <w:b w:val="0"/>
                <w:sz w:val="20"/>
                <w:szCs w:val="20"/>
              </w:rPr>
            </w:pPr>
            <w:r w:rsidRPr="00A646C6">
              <w:rPr>
                <w:rFonts w:ascii="Helvetica" w:hAnsi="Helvetica" w:cs="Helvetica"/>
                <w:b w:val="0"/>
                <w:sz w:val="20"/>
                <w:szCs w:val="20"/>
              </w:rPr>
              <w:t>3.4.9</w:t>
            </w:r>
          </w:p>
        </w:tc>
        <w:tc>
          <w:tcPr>
            <w:tcW w:w="7560" w:type="dxa"/>
          </w:tcPr>
          <w:p w14:paraId="476303EE" w14:textId="72F38787" w:rsidR="00A646C6" w:rsidRPr="00A646C6" w:rsidRDefault="00A646C6" w:rsidP="00A646C6">
            <w:pPr>
              <w:pStyle w:val="PS-1stBullet"/>
              <w:tabs>
                <w:tab w:val="clear" w:pos="336"/>
              </w:tabs>
              <w:ind w:left="0" w:firstLine="0"/>
              <w:rPr>
                <w:rFonts w:ascii="Helvetica" w:hAnsi="Helvetica" w:cs="Helvetica"/>
                <w:b w:val="0"/>
                <w:sz w:val="20"/>
                <w:szCs w:val="20"/>
              </w:rPr>
            </w:pPr>
            <w:r w:rsidRPr="00A646C6">
              <w:rPr>
                <w:rFonts w:ascii="Helvetica" w:hAnsi="Helvetica" w:cs="Helvetica"/>
                <w:b w:val="0"/>
                <w:sz w:val="20"/>
                <w:szCs w:val="20"/>
              </w:rPr>
              <w:t>A clean and smart appearance and a positive outlook</w:t>
            </w:r>
          </w:p>
        </w:tc>
        <w:tc>
          <w:tcPr>
            <w:tcW w:w="1218" w:type="dxa"/>
            <w:vAlign w:val="center"/>
          </w:tcPr>
          <w:p w14:paraId="3C9AAABC" w14:textId="25F95C9B"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Essential</w:t>
            </w:r>
          </w:p>
        </w:tc>
        <w:tc>
          <w:tcPr>
            <w:tcW w:w="1134" w:type="dxa"/>
            <w:vAlign w:val="center"/>
          </w:tcPr>
          <w:p w14:paraId="1494D002" w14:textId="5E17B7C7" w:rsidR="00A646C6" w:rsidRPr="00A646C6" w:rsidRDefault="00A646C6" w:rsidP="00A646C6">
            <w:pPr>
              <w:jc w:val="center"/>
              <w:rPr>
                <w:rFonts w:ascii="Helvetica" w:hAnsi="Helvetica" w:cs="Helvetica"/>
                <w:sz w:val="20"/>
                <w:szCs w:val="20"/>
              </w:rPr>
            </w:pPr>
            <w:r w:rsidRPr="00A646C6">
              <w:rPr>
                <w:rFonts w:ascii="Helvetica" w:hAnsi="Helvetica" w:cs="Helvetica"/>
                <w:sz w:val="20"/>
                <w:szCs w:val="20"/>
              </w:rPr>
              <w:t>[ I ]</w:t>
            </w:r>
          </w:p>
        </w:tc>
      </w:tr>
    </w:tbl>
    <w:p w14:paraId="1F89F64C" w14:textId="77777777" w:rsidR="00A646C6" w:rsidRDefault="00A646C6" w:rsidP="0012605E">
      <w:pPr>
        <w:ind w:right="363"/>
        <w:rPr>
          <w:rFonts w:ascii="Helvetica" w:hAnsi="Helvetica"/>
          <w:b/>
          <w:color w:val="000080"/>
          <w:sz w:val="20"/>
          <w:szCs w:val="20"/>
        </w:rPr>
      </w:pPr>
    </w:p>
    <w:p w14:paraId="2FEB458A" w14:textId="103C62BF" w:rsidR="009C30DA" w:rsidRPr="00C7098B" w:rsidRDefault="009C30DA" w:rsidP="0012605E">
      <w:pPr>
        <w:ind w:right="363"/>
        <w:rPr>
          <w:rFonts w:ascii="Helvetica" w:hAnsi="Helvetica"/>
          <w:b/>
          <w:color w:val="000080"/>
          <w:sz w:val="20"/>
          <w:szCs w:val="20"/>
        </w:rPr>
      </w:pPr>
      <w:r w:rsidRPr="00C7098B">
        <w:rPr>
          <w:rFonts w:ascii="Helvetica" w:hAnsi="Helvetica"/>
          <w:b/>
          <w:color w:val="000080"/>
          <w:sz w:val="20"/>
          <w:szCs w:val="20"/>
        </w:rPr>
        <w:t>*A = Application I = Interview T = Test</w:t>
      </w:r>
    </w:p>
    <w:sectPr w:rsidR="009C30DA" w:rsidRPr="00C7098B" w:rsidSect="00256EEF">
      <w:type w:val="continuous"/>
      <w:pgSz w:w="11906" w:h="16838"/>
      <w:pgMar w:top="1440" w:right="1134" w:bottom="1440"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3B45F" w14:textId="77777777" w:rsidR="00C00117" w:rsidRDefault="00C00117">
      <w:pPr>
        <w:spacing w:after="0" w:line="240" w:lineRule="auto"/>
      </w:pPr>
      <w:r>
        <w:separator/>
      </w:r>
    </w:p>
  </w:endnote>
  <w:endnote w:type="continuationSeparator" w:id="0">
    <w:p w14:paraId="01BB3EE4" w14:textId="77777777" w:rsidR="00C00117" w:rsidRDefault="00C0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uhaus 9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610" w14:textId="77777777" w:rsidR="00835A91" w:rsidRDefault="00835A91" w:rsidP="00403E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6BA59" w14:textId="77777777" w:rsidR="00835A91" w:rsidRDefault="00835A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1C5DC" w14:textId="6C3B7803" w:rsidR="00835A91" w:rsidRPr="002C3049" w:rsidRDefault="00835A91" w:rsidP="00403E8C">
    <w:pPr>
      <w:pStyle w:val="Footer"/>
      <w:framePr w:wrap="none" w:vAnchor="text" w:hAnchor="margin" w:xAlign="center" w:y="1"/>
      <w:rPr>
        <w:rStyle w:val="PageNumber"/>
        <w:rFonts w:ascii="Arial" w:hAnsi="Arial" w:cs="Arial"/>
        <w:sz w:val="16"/>
        <w:szCs w:val="16"/>
      </w:rPr>
    </w:pPr>
    <w:r w:rsidRPr="002C3049">
      <w:rPr>
        <w:rStyle w:val="PageNumber"/>
        <w:rFonts w:ascii="Arial" w:hAnsi="Arial" w:cs="Arial"/>
        <w:sz w:val="16"/>
        <w:szCs w:val="16"/>
      </w:rPr>
      <w:fldChar w:fldCharType="begin"/>
    </w:r>
    <w:r w:rsidRPr="002C3049">
      <w:rPr>
        <w:rStyle w:val="PageNumber"/>
        <w:rFonts w:ascii="Arial" w:hAnsi="Arial" w:cs="Arial"/>
        <w:sz w:val="16"/>
        <w:szCs w:val="16"/>
      </w:rPr>
      <w:instrText xml:space="preserve">PAGE  </w:instrText>
    </w:r>
    <w:r w:rsidRPr="002C3049">
      <w:rPr>
        <w:rStyle w:val="PageNumber"/>
        <w:rFonts w:ascii="Arial" w:hAnsi="Arial" w:cs="Arial"/>
        <w:sz w:val="16"/>
        <w:szCs w:val="16"/>
      </w:rPr>
      <w:fldChar w:fldCharType="separate"/>
    </w:r>
    <w:r w:rsidR="00A866F6">
      <w:rPr>
        <w:rStyle w:val="PageNumber"/>
        <w:rFonts w:ascii="Arial" w:hAnsi="Arial" w:cs="Arial"/>
        <w:noProof/>
        <w:sz w:val="16"/>
        <w:szCs w:val="16"/>
      </w:rPr>
      <w:t>6</w:t>
    </w:r>
    <w:r w:rsidRPr="002C3049">
      <w:rPr>
        <w:rStyle w:val="PageNumber"/>
        <w:rFonts w:ascii="Arial" w:hAnsi="Arial" w:cs="Arial"/>
        <w:sz w:val="16"/>
        <w:szCs w:val="16"/>
      </w:rPr>
      <w:fldChar w:fldCharType="end"/>
    </w:r>
  </w:p>
  <w:p w14:paraId="3E5DDEA3" w14:textId="1355D7E9" w:rsidR="007731C2" w:rsidRDefault="007731C2">
    <w:pPr>
      <w:pStyle w:val="Footer"/>
    </w:pPr>
  </w:p>
  <w:p w14:paraId="3232F632" w14:textId="5F48BE24" w:rsidR="007731C2" w:rsidRDefault="00001987">
    <w:pPr>
      <w:pStyle w:val="Footer"/>
    </w:pPr>
    <w:r>
      <w:rPr>
        <w:noProof/>
        <w:lang w:eastAsia="en-GB"/>
      </w:rPr>
      <mc:AlternateContent>
        <mc:Choice Requires="wps">
          <w:drawing>
            <wp:anchor distT="0" distB="0" distL="114935" distR="114935" simplePos="0" relativeHeight="251658240" behindDoc="1" locked="0" layoutInCell="1" allowOverlap="1" wp14:anchorId="3747059D" wp14:editId="4A1CB11E">
              <wp:simplePos x="0" y="0"/>
              <wp:positionH relativeFrom="column">
                <wp:posOffset>-516255</wp:posOffset>
              </wp:positionH>
              <wp:positionV relativeFrom="paragraph">
                <wp:posOffset>113030</wp:posOffset>
              </wp:positionV>
              <wp:extent cx="6727190" cy="3702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370205"/>
                      </a:xfrm>
                      <a:prstGeom prst="rect">
                        <a:avLst/>
                      </a:prstGeom>
                      <a:solidFill>
                        <a:srgbClr val="FFFFFF">
                          <a:alpha val="0"/>
                        </a:srgbClr>
                      </a:solidFill>
                      <a:ln>
                        <a:noFill/>
                      </a:ln>
                      <a:extLst>
                        <a:ext uri="{91240B29-F687-4f45-9708-019B960494DF}">
                          <a14:hiddenLine xmlns:cx="http://schemas.microsoft.com/office/drawing/2014/chartex" xmlns:cx1="http://schemas.microsoft.com/office/drawing/2015/9/8/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39BD5A40" w14:textId="77777777" w:rsidR="007731C2" w:rsidRDefault="007731C2">
                          <w:pPr>
                            <w:jc w:val="center"/>
                          </w:pPr>
                          <w:r>
                            <w:rPr>
                              <w:rFonts w:ascii="Arial" w:hAnsi="Arial" w:cs="Arial"/>
                              <w:b/>
                              <w:color w:val="FFFFFF"/>
                              <w:sz w:val="16"/>
                            </w:rPr>
                            <w:t>Cre8 Macclesfield Ltd is a company limited by guarantee number 07737871 and a registered charity number 1147150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7059D" id="_x0000_t202" coordsize="21600,21600" o:spt="202" path="m,l,21600r21600,l21600,xe">
              <v:stroke joinstyle="miter"/>
              <v:path gradientshapeok="t" o:connecttype="rect"/>
            </v:shapetype>
            <v:shape id="Text Box 2" o:spid="_x0000_s1026" type="#_x0000_t202" style="position:absolute;margin-left:-40.65pt;margin-top:8.9pt;width:529.7pt;height:29.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" stroked="f">
              <v:fill opacity="0"/>
              <v:textbox inset="0,0,0,0">
                <w:txbxContent>
                  <w:p w14:paraId="39BD5A40" w14:textId="77777777" w:rsidR="007731C2" w:rsidRDefault="007731C2">
                    <w:pPr>
                      <w:jc w:val="center"/>
                    </w:pPr>
                    <w:r>
                      <w:rPr>
                        <w:rFonts w:ascii="Arial" w:hAnsi="Arial" w:cs="Arial"/>
                        <w:b/>
                        <w:color w:val="FFFFFF"/>
                        <w:sz w:val="16"/>
                      </w:rPr>
                      <w:t>Cre8 Macclesfield Ltd is a company limited by guarantee number 07737871 and a registered charity number 1147150</w:t>
                    </w:r>
                  </w:p>
                </w:txbxContent>
              </v:textbox>
            </v:shape>
          </w:pict>
        </mc:Fallback>
      </mc:AlternateContent>
    </w:r>
    <w:r w:rsidR="007731C2">
      <w:rPr>
        <w:noProof/>
        <w:lang w:eastAsia="en-GB"/>
      </w:rPr>
      <mc:AlternateContent>
        <mc:Choice Requires="wps">
          <w:drawing>
            <wp:anchor distT="0" distB="0" distL="114300" distR="114300" simplePos="0" relativeHeight="251657216" behindDoc="1" locked="0" layoutInCell="1" allowOverlap="1" wp14:anchorId="6AD7958D" wp14:editId="6B912174">
              <wp:simplePos x="0" y="0"/>
              <wp:positionH relativeFrom="column">
                <wp:posOffset>-913765</wp:posOffset>
              </wp:positionH>
              <wp:positionV relativeFrom="paragraph">
                <wp:posOffset>31750</wp:posOffset>
              </wp:positionV>
              <wp:extent cx="8780145" cy="269240"/>
              <wp:effectExtent l="0" t="0" r="1905" b="0"/>
              <wp:wrapNone/>
              <wp:docPr id="1" name="Parallelogra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0145" cy="269240"/>
                      </a:xfrm>
                      <a:prstGeom prst="parallelogram">
                        <a:avLst>
                          <a:gd name="adj" fmla="val 0"/>
                        </a:avLst>
                      </a:prstGeom>
                      <a:solidFill>
                        <a:srgbClr val="41CAEF"/>
                      </a:solidFill>
                      <a:ln>
                        <a:noFill/>
                      </a:ln>
                      <a:effectLst/>
                      <a:extLst>
                        <a:ext uri="{91240B29-F687-4f45-9708-019B960494DF}">
                          <a14:hiddenLine xmlns:cx="http://schemas.microsoft.com/office/drawing/2014/chartex" xmlns:cx1="http://schemas.microsoft.com/office/drawing/2015/9/8/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808080"/>
                            </a:solidFill>
                            <a:round/>
                            <a:headEnd/>
                            <a:tailEnd/>
                          </a14:hiddenLine>
                        </a:ext>
                        <a:ext uri="{AF507438-7753-43e0-B8FC-AC1667EBCBE1}">
                          <a14:hiddenEffects xmlns:cx="http://schemas.microsoft.com/office/drawing/2014/chartex" xmlns:cx1="http://schemas.microsoft.com/office/drawing/2015/9/8/chartex"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type w14:anchorId="3FBFD36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71.95pt;margin-top:2.5pt;width:691.35pt;height:2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" adj="0" fillcolor="#41cae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B059A" w14:textId="77777777" w:rsidR="00C00117" w:rsidRDefault="00C00117">
      <w:pPr>
        <w:spacing w:after="0" w:line="240" w:lineRule="auto"/>
      </w:pPr>
      <w:r>
        <w:separator/>
      </w:r>
    </w:p>
  </w:footnote>
  <w:footnote w:type="continuationSeparator" w:id="0">
    <w:p w14:paraId="4DE40426" w14:textId="77777777" w:rsidR="00C00117" w:rsidRDefault="00C00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1A684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BC6C39C"/>
    <w:lvl w:ilvl="0">
      <w:start w:val="1"/>
      <w:numFmt w:val="bullet"/>
      <w:lvlText w:val=""/>
      <w:lvlJc w:val="left"/>
      <w:pPr>
        <w:tabs>
          <w:tab w:val="num" w:pos="540"/>
        </w:tabs>
        <w:ind w:left="540" w:hanging="360"/>
      </w:pPr>
      <w:rPr>
        <w:rFonts w:ascii="Wingdings" w:hAnsi="Wingdings" w:hint="default"/>
        <w:b/>
        <w:i w:val="0"/>
        <w:color w:val="000080"/>
        <w:sz w:val="20"/>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singleLevel"/>
    <w:tmpl w:val="00000002"/>
    <w:name w:val="WW8Num1"/>
    <w:lvl w:ilvl="0">
      <w:start w:val="1"/>
      <w:numFmt w:val="bullet"/>
      <w:lvlText w:val=""/>
      <w:lvlJc w:val="left"/>
      <w:pPr>
        <w:tabs>
          <w:tab w:val="num" w:pos="540"/>
        </w:tabs>
        <w:ind w:left="540" w:hanging="360"/>
      </w:pPr>
      <w:rPr>
        <w:rFonts w:ascii="Wingdings" w:hAnsi="Wingdings"/>
        <w:b/>
        <w:i w:val="0"/>
        <w:color w:val="000080"/>
        <w:sz w:val="20"/>
      </w:rPr>
    </w:lvl>
  </w:abstractNum>
  <w:abstractNum w:abstractNumId="4" w15:restartNumberingAfterBreak="0">
    <w:nsid w:val="00000003"/>
    <w:multiLevelType w:val="multilevel"/>
    <w:tmpl w:val="00000003"/>
    <w:name w:val="WW8Num3"/>
    <w:lvl w:ilvl="0">
      <w:start w:val="2"/>
      <w:numFmt w:val="decimal"/>
      <w:lvlText w:val="%1"/>
      <w:lvlJc w:val="left"/>
      <w:pPr>
        <w:tabs>
          <w:tab w:val="num" w:pos="480"/>
        </w:tabs>
        <w:ind w:left="480" w:hanging="480"/>
      </w:pPr>
    </w:lvl>
    <w:lvl w:ilvl="1">
      <w:start w:val="1"/>
      <w:numFmt w:val="decimal"/>
      <w:lvlText w:val="%1.%2"/>
      <w:lvlJc w:val="left"/>
      <w:pPr>
        <w:tabs>
          <w:tab w:val="num" w:pos="715"/>
        </w:tabs>
        <w:ind w:left="715" w:hanging="480"/>
      </w:pPr>
    </w:lvl>
    <w:lvl w:ilvl="2">
      <w:start w:val="1"/>
      <w:numFmt w:val="decimal"/>
      <w:lvlText w:val="%1.%2.%3"/>
      <w:lvlJc w:val="left"/>
      <w:pPr>
        <w:tabs>
          <w:tab w:val="num" w:pos="1190"/>
        </w:tabs>
        <w:ind w:left="1190" w:hanging="720"/>
      </w:pPr>
    </w:lvl>
    <w:lvl w:ilvl="3">
      <w:start w:val="1"/>
      <w:numFmt w:val="decimal"/>
      <w:lvlText w:val="%1.%2.%3.%4"/>
      <w:lvlJc w:val="left"/>
      <w:pPr>
        <w:tabs>
          <w:tab w:val="num" w:pos="1425"/>
        </w:tabs>
        <w:ind w:left="1425" w:hanging="720"/>
      </w:pPr>
    </w:lvl>
    <w:lvl w:ilvl="4">
      <w:start w:val="1"/>
      <w:numFmt w:val="decimal"/>
      <w:lvlText w:val="%1.%2.%3.%4.%5"/>
      <w:lvlJc w:val="left"/>
      <w:pPr>
        <w:tabs>
          <w:tab w:val="num" w:pos="2020"/>
        </w:tabs>
        <w:ind w:left="2020" w:hanging="1080"/>
      </w:pPr>
    </w:lvl>
    <w:lvl w:ilvl="5">
      <w:start w:val="1"/>
      <w:numFmt w:val="decimal"/>
      <w:lvlText w:val="%1.%2.%3.%4.%5.%6"/>
      <w:lvlJc w:val="left"/>
      <w:pPr>
        <w:tabs>
          <w:tab w:val="num" w:pos="2255"/>
        </w:tabs>
        <w:ind w:left="2255" w:hanging="1080"/>
      </w:pPr>
    </w:lvl>
    <w:lvl w:ilvl="6">
      <w:start w:val="1"/>
      <w:numFmt w:val="decimal"/>
      <w:lvlText w:val="%1.%2.%3.%4.%5.%6.%7"/>
      <w:lvlJc w:val="left"/>
      <w:pPr>
        <w:tabs>
          <w:tab w:val="num" w:pos="2850"/>
        </w:tabs>
        <w:ind w:left="2850" w:hanging="1440"/>
      </w:pPr>
    </w:lvl>
    <w:lvl w:ilvl="7">
      <w:start w:val="1"/>
      <w:numFmt w:val="decimal"/>
      <w:lvlText w:val="%1.%2.%3.%4.%5.%6.%7.%8"/>
      <w:lvlJc w:val="left"/>
      <w:pPr>
        <w:tabs>
          <w:tab w:val="num" w:pos="3085"/>
        </w:tabs>
        <w:ind w:left="3085" w:hanging="1440"/>
      </w:pPr>
    </w:lvl>
    <w:lvl w:ilvl="8">
      <w:start w:val="1"/>
      <w:numFmt w:val="decimal"/>
      <w:lvlText w:val="%1.%2.%3.%4.%5.%6.%7.%8.%9"/>
      <w:lvlJc w:val="left"/>
      <w:pPr>
        <w:tabs>
          <w:tab w:val="num" w:pos="3680"/>
        </w:tabs>
        <w:ind w:left="3680" w:hanging="1800"/>
      </w:pPr>
    </w:lvl>
  </w:abstractNum>
  <w:abstractNum w:abstractNumId="5" w15:restartNumberingAfterBreak="0">
    <w:nsid w:val="09BB6987"/>
    <w:multiLevelType w:val="hybridMultilevel"/>
    <w:tmpl w:val="7466E7EE"/>
    <w:lvl w:ilvl="0" w:tplc="0674027E">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062B3"/>
    <w:multiLevelType w:val="hybridMultilevel"/>
    <w:tmpl w:val="771040F2"/>
    <w:lvl w:ilvl="0" w:tplc="00010809">
      <w:start w:val="1"/>
      <w:numFmt w:val="bullet"/>
      <w:lvlText w:val=""/>
      <w:lvlJc w:val="left"/>
      <w:pPr>
        <w:tabs>
          <w:tab w:val="num" w:pos="1080"/>
        </w:tabs>
        <w:ind w:left="1080" w:hanging="360"/>
      </w:pPr>
      <w:rPr>
        <w:rFonts w:ascii="Symbol" w:hAnsi="Symbol" w:hint="default"/>
      </w:rPr>
    </w:lvl>
    <w:lvl w:ilvl="1" w:tplc="00030809" w:tentative="1">
      <w:start w:val="1"/>
      <w:numFmt w:val="bullet"/>
      <w:lvlText w:val="o"/>
      <w:lvlJc w:val="left"/>
      <w:pPr>
        <w:tabs>
          <w:tab w:val="num" w:pos="1800"/>
        </w:tabs>
        <w:ind w:left="1800" w:hanging="360"/>
      </w:pPr>
      <w:rPr>
        <w:rFonts w:ascii="Courier New" w:hAnsi="Courier New" w:hint="default"/>
      </w:rPr>
    </w:lvl>
    <w:lvl w:ilvl="2" w:tplc="00050809" w:tentative="1">
      <w:start w:val="1"/>
      <w:numFmt w:val="bullet"/>
      <w:lvlText w:val=""/>
      <w:lvlJc w:val="left"/>
      <w:pPr>
        <w:tabs>
          <w:tab w:val="num" w:pos="2520"/>
        </w:tabs>
        <w:ind w:left="2520" w:hanging="360"/>
      </w:pPr>
      <w:rPr>
        <w:rFonts w:ascii="Wingdings" w:hAnsi="Wingdings" w:hint="default"/>
      </w:rPr>
    </w:lvl>
    <w:lvl w:ilvl="3" w:tplc="00010809" w:tentative="1">
      <w:start w:val="1"/>
      <w:numFmt w:val="bullet"/>
      <w:lvlText w:val=""/>
      <w:lvlJc w:val="left"/>
      <w:pPr>
        <w:tabs>
          <w:tab w:val="num" w:pos="3240"/>
        </w:tabs>
        <w:ind w:left="3240" w:hanging="360"/>
      </w:pPr>
      <w:rPr>
        <w:rFonts w:ascii="Symbol" w:hAnsi="Symbol" w:hint="default"/>
      </w:rPr>
    </w:lvl>
    <w:lvl w:ilvl="4" w:tplc="00030809" w:tentative="1">
      <w:start w:val="1"/>
      <w:numFmt w:val="bullet"/>
      <w:lvlText w:val="o"/>
      <w:lvlJc w:val="left"/>
      <w:pPr>
        <w:tabs>
          <w:tab w:val="num" w:pos="3960"/>
        </w:tabs>
        <w:ind w:left="3960" w:hanging="360"/>
      </w:pPr>
      <w:rPr>
        <w:rFonts w:ascii="Courier New" w:hAnsi="Courier New" w:hint="default"/>
      </w:rPr>
    </w:lvl>
    <w:lvl w:ilvl="5" w:tplc="00050809" w:tentative="1">
      <w:start w:val="1"/>
      <w:numFmt w:val="bullet"/>
      <w:lvlText w:val=""/>
      <w:lvlJc w:val="left"/>
      <w:pPr>
        <w:tabs>
          <w:tab w:val="num" w:pos="4680"/>
        </w:tabs>
        <w:ind w:left="4680" w:hanging="360"/>
      </w:pPr>
      <w:rPr>
        <w:rFonts w:ascii="Wingdings" w:hAnsi="Wingdings" w:hint="default"/>
      </w:rPr>
    </w:lvl>
    <w:lvl w:ilvl="6" w:tplc="00010809" w:tentative="1">
      <w:start w:val="1"/>
      <w:numFmt w:val="bullet"/>
      <w:lvlText w:val=""/>
      <w:lvlJc w:val="left"/>
      <w:pPr>
        <w:tabs>
          <w:tab w:val="num" w:pos="5400"/>
        </w:tabs>
        <w:ind w:left="5400" w:hanging="360"/>
      </w:pPr>
      <w:rPr>
        <w:rFonts w:ascii="Symbol" w:hAnsi="Symbol" w:hint="default"/>
      </w:rPr>
    </w:lvl>
    <w:lvl w:ilvl="7" w:tplc="00030809" w:tentative="1">
      <w:start w:val="1"/>
      <w:numFmt w:val="bullet"/>
      <w:lvlText w:val="o"/>
      <w:lvlJc w:val="left"/>
      <w:pPr>
        <w:tabs>
          <w:tab w:val="num" w:pos="6120"/>
        </w:tabs>
        <w:ind w:left="6120" w:hanging="360"/>
      </w:pPr>
      <w:rPr>
        <w:rFonts w:ascii="Courier New" w:hAnsi="Courier New" w:hint="default"/>
      </w:rPr>
    </w:lvl>
    <w:lvl w:ilvl="8" w:tplc="000508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FD2E0B"/>
    <w:multiLevelType w:val="hybridMultilevel"/>
    <w:tmpl w:val="34FAE108"/>
    <w:lvl w:ilvl="0" w:tplc="44286BF0">
      <w:start w:val="1"/>
      <w:numFmt w:val="bullet"/>
      <w:lvlText w:val=""/>
      <w:lvlJc w:val="left"/>
      <w:pPr>
        <w:tabs>
          <w:tab w:val="num" w:pos="0"/>
        </w:tabs>
        <w:ind w:left="3225" w:hanging="2941"/>
      </w:pPr>
      <w:rPr>
        <w:rFonts w:ascii="Wingdings" w:hAnsi="Wingdings" w:hint="default"/>
        <w:color w:val="1F497D"/>
        <w:sz w:val="28"/>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72923"/>
    <w:multiLevelType w:val="hybridMultilevel"/>
    <w:tmpl w:val="C382F210"/>
    <w:lvl w:ilvl="0" w:tplc="0674027E">
      <w:start w:val="1"/>
      <w:numFmt w:val="bullet"/>
      <w:lvlText w:val=""/>
      <w:lvlJc w:val="left"/>
      <w:pPr>
        <w:tabs>
          <w:tab w:val="num" w:pos="0"/>
        </w:tabs>
        <w:ind w:hanging="360"/>
      </w:pPr>
      <w:rPr>
        <w:rFonts w:ascii="Symbol" w:hAnsi="Symbol" w:hint="default"/>
      </w:rPr>
    </w:lvl>
    <w:lvl w:ilvl="1" w:tplc="00030809" w:tentative="1">
      <w:start w:val="1"/>
      <w:numFmt w:val="bullet"/>
      <w:lvlText w:val="o"/>
      <w:lvlJc w:val="left"/>
      <w:pPr>
        <w:tabs>
          <w:tab w:val="num" w:pos="720"/>
        </w:tabs>
        <w:ind w:left="720" w:hanging="360"/>
      </w:pPr>
      <w:rPr>
        <w:rFonts w:ascii="Courier New" w:hAnsi="Courier New" w:hint="default"/>
      </w:rPr>
    </w:lvl>
    <w:lvl w:ilvl="2" w:tplc="00050809" w:tentative="1">
      <w:start w:val="1"/>
      <w:numFmt w:val="bullet"/>
      <w:lvlText w:val=""/>
      <w:lvlJc w:val="left"/>
      <w:pPr>
        <w:tabs>
          <w:tab w:val="num" w:pos="1440"/>
        </w:tabs>
        <w:ind w:left="1440" w:hanging="360"/>
      </w:pPr>
      <w:rPr>
        <w:rFonts w:ascii="Wingdings" w:hAnsi="Wingdings" w:hint="default"/>
      </w:rPr>
    </w:lvl>
    <w:lvl w:ilvl="3" w:tplc="00010809" w:tentative="1">
      <w:start w:val="1"/>
      <w:numFmt w:val="bullet"/>
      <w:lvlText w:val=""/>
      <w:lvlJc w:val="left"/>
      <w:pPr>
        <w:tabs>
          <w:tab w:val="num" w:pos="2160"/>
        </w:tabs>
        <w:ind w:left="2160" w:hanging="360"/>
      </w:pPr>
      <w:rPr>
        <w:rFonts w:ascii="Symbol" w:hAnsi="Symbol" w:hint="default"/>
      </w:rPr>
    </w:lvl>
    <w:lvl w:ilvl="4" w:tplc="00030809" w:tentative="1">
      <w:start w:val="1"/>
      <w:numFmt w:val="bullet"/>
      <w:lvlText w:val="o"/>
      <w:lvlJc w:val="left"/>
      <w:pPr>
        <w:tabs>
          <w:tab w:val="num" w:pos="2880"/>
        </w:tabs>
        <w:ind w:left="2880" w:hanging="360"/>
      </w:pPr>
      <w:rPr>
        <w:rFonts w:ascii="Courier New" w:hAnsi="Courier New" w:hint="default"/>
      </w:rPr>
    </w:lvl>
    <w:lvl w:ilvl="5" w:tplc="00050809" w:tentative="1">
      <w:start w:val="1"/>
      <w:numFmt w:val="bullet"/>
      <w:lvlText w:val=""/>
      <w:lvlJc w:val="left"/>
      <w:pPr>
        <w:tabs>
          <w:tab w:val="num" w:pos="3600"/>
        </w:tabs>
        <w:ind w:left="3600" w:hanging="360"/>
      </w:pPr>
      <w:rPr>
        <w:rFonts w:ascii="Wingdings" w:hAnsi="Wingdings" w:hint="default"/>
      </w:rPr>
    </w:lvl>
    <w:lvl w:ilvl="6" w:tplc="00010809" w:tentative="1">
      <w:start w:val="1"/>
      <w:numFmt w:val="bullet"/>
      <w:lvlText w:val=""/>
      <w:lvlJc w:val="left"/>
      <w:pPr>
        <w:tabs>
          <w:tab w:val="num" w:pos="4320"/>
        </w:tabs>
        <w:ind w:left="4320" w:hanging="360"/>
      </w:pPr>
      <w:rPr>
        <w:rFonts w:ascii="Symbol" w:hAnsi="Symbol" w:hint="default"/>
      </w:rPr>
    </w:lvl>
    <w:lvl w:ilvl="7" w:tplc="00030809" w:tentative="1">
      <w:start w:val="1"/>
      <w:numFmt w:val="bullet"/>
      <w:lvlText w:val="o"/>
      <w:lvlJc w:val="left"/>
      <w:pPr>
        <w:tabs>
          <w:tab w:val="num" w:pos="5040"/>
        </w:tabs>
        <w:ind w:left="5040" w:hanging="360"/>
      </w:pPr>
      <w:rPr>
        <w:rFonts w:ascii="Courier New" w:hAnsi="Courier New" w:hint="default"/>
      </w:rPr>
    </w:lvl>
    <w:lvl w:ilvl="8" w:tplc="00050809"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880209E"/>
    <w:multiLevelType w:val="hybridMultilevel"/>
    <w:tmpl w:val="F642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D5358"/>
    <w:multiLevelType w:val="hybridMultilevel"/>
    <w:tmpl w:val="2CA052C0"/>
    <w:lvl w:ilvl="0" w:tplc="05563914">
      <w:start w:val="1"/>
      <w:numFmt w:val="bullet"/>
      <w:lvlText w:val=""/>
      <w:lvlJc w:val="left"/>
      <w:pPr>
        <w:tabs>
          <w:tab w:val="num" w:pos="3285"/>
        </w:tabs>
        <w:ind w:left="3285" w:hanging="360"/>
      </w:pPr>
      <w:rPr>
        <w:rFonts w:ascii="Wingdings" w:hAnsi="Wingdings" w:hint="default"/>
        <w:color w:val="1F497D"/>
      </w:rPr>
    </w:lvl>
    <w:lvl w:ilvl="1" w:tplc="00030809" w:tentative="1">
      <w:start w:val="1"/>
      <w:numFmt w:val="bullet"/>
      <w:lvlText w:val="o"/>
      <w:lvlJc w:val="left"/>
      <w:pPr>
        <w:tabs>
          <w:tab w:val="num" w:pos="1500"/>
        </w:tabs>
        <w:ind w:left="1500" w:hanging="360"/>
      </w:pPr>
      <w:rPr>
        <w:rFonts w:ascii="Courier New" w:hAnsi="Courier New" w:hint="default"/>
      </w:rPr>
    </w:lvl>
    <w:lvl w:ilvl="2" w:tplc="00050809" w:tentative="1">
      <w:start w:val="1"/>
      <w:numFmt w:val="bullet"/>
      <w:lvlText w:val=""/>
      <w:lvlJc w:val="left"/>
      <w:pPr>
        <w:tabs>
          <w:tab w:val="num" w:pos="2220"/>
        </w:tabs>
        <w:ind w:left="2220" w:hanging="360"/>
      </w:pPr>
      <w:rPr>
        <w:rFonts w:ascii="Wingdings" w:hAnsi="Wingdings" w:hint="default"/>
      </w:rPr>
    </w:lvl>
    <w:lvl w:ilvl="3" w:tplc="00010809" w:tentative="1">
      <w:start w:val="1"/>
      <w:numFmt w:val="bullet"/>
      <w:lvlText w:val=""/>
      <w:lvlJc w:val="left"/>
      <w:pPr>
        <w:tabs>
          <w:tab w:val="num" w:pos="2940"/>
        </w:tabs>
        <w:ind w:left="2940" w:hanging="360"/>
      </w:pPr>
      <w:rPr>
        <w:rFonts w:ascii="Symbol" w:hAnsi="Symbol" w:hint="default"/>
      </w:rPr>
    </w:lvl>
    <w:lvl w:ilvl="4" w:tplc="00030809" w:tentative="1">
      <w:start w:val="1"/>
      <w:numFmt w:val="bullet"/>
      <w:lvlText w:val="o"/>
      <w:lvlJc w:val="left"/>
      <w:pPr>
        <w:tabs>
          <w:tab w:val="num" w:pos="3660"/>
        </w:tabs>
        <w:ind w:left="3660" w:hanging="360"/>
      </w:pPr>
      <w:rPr>
        <w:rFonts w:ascii="Courier New" w:hAnsi="Courier New" w:hint="default"/>
      </w:rPr>
    </w:lvl>
    <w:lvl w:ilvl="5" w:tplc="00050809" w:tentative="1">
      <w:start w:val="1"/>
      <w:numFmt w:val="bullet"/>
      <w:lvlText w:val=""/>
      <w:lvlJc w:val="left"/>
      <w:pPr>
        <w:tabs>
          <w:tab w:val="num" w:pos="4380"/>
        </w:tabs>
        <w:ind w:left="4380" w:hanging="360"/>
      </w:pPr>
      <w:rPr>
        <w:rFonts w:ascii="Wingdings" w:hAnsi="Wingdings" w:hint="default"/>
      </w:rPr>
    </w:lvl>
    <w:lvl w:ilvl="6" w:tplc="00010809" w:tentative="1">
      <w:start w:val="1"/>
      <w:numFmt w:val="bullet"/>
      <w:lvlText w:val=""/>
      <w:lvlJc w:val="left"/>
      <w:pPr>
        <w:tabs>
          <w:tab w:val="num" w:pos="5100"/>
        </w:tabs>
        <w:ind w:left="5100" w:hanging="360"/>
      </w:pPr>
      <w:rPr>
        <w:rFonts w:ascii="Symbol" w:hAnsi="Symbol" w:hint="default"/>
      </w:rPr>
    </w:lvl>
    <w:lvl w:ilvl="7" w:tplc="00030809" w:tentative="1">
      <w:start w:val="1"/>
      <w:numFmt w:val="bullet"/>
      <w:lvlText w:val="o"/>
      <w:lvlJc w:val="left"/>
      <w:pPr>
        <w:tabs>
          <w:tab w:val="num" w:pos="5820"/>
        </w:tabs>
        <w:ind w:left="5820" w:hanging="360"/>
      </w:pPr>
      <w:rPr>
        <w:rFonts w:ascii="Courier New" w:hAnsi="Courier New" w:hint="default"/>
      </w:rPr>
    </w:lvl>
    <w:lvl w:ilvl="8" w:tplc="00050809"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B145A41"/>
    <w:multiLevelType w:val="hybridMultilevel"/>
    <w:tmpl w:val="2A66F9FE"/>
    <w:lvl w:ilvl="0" w:tplc="F4609E1C">
      <w:start w:val="1"/>
      <w:numFmt w:val="decimal"/>
      <w:lvlText w:val="%1."/>
      <w:lvlJc w:val="left"/>
      <w:pPr>
        <w:ind w:left="750" w:hanging="3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C7B94"/>
    <w:multiLevelType w:val="multilevel"/>
    <w:tmpl w:val="8186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D3247"/>
    <w:multiLevelType w:val="multilevel"/>
    <w:tmpl w:val="29DC59C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5A0868"/>
    <w:multiLevelType w:val="hybridMultilevel"/>
    <w:tmpl w:val="E3AA71AC"/>
    <w:lvl w:ilvl="0" w:tplc="000F0809">
      <w:start w:val="1"/>
      <w:numFmt w:val="decimal"/>
      <w:lvlText w:val="%1."/>
      <w:lvlJc w:val="left"/>
      <w:pPr>
        <w:tabs>
          <w:tab w:val="num" w:pos="1077"/>
        </w:tabs>
        <w:ind w:left="1077" w:hanging="360"/>
      </w:pPr>
    </w:lvl>
    <w:lvl w:ilvl="1" w:tplc="00190809" w:tentative="1">
      <w:start w:val="1"/>
      <w:numFmt w:val="lowerLetter"/>
      <w:lvlText w:val="%2."/>
      <w:lvlJc w:val="left"/>
      <w:pPr>
        <w:tabs>
          <w:tab w:val="num" w:pos="1797"/>
        </w:tabs>
        <w:ind w:left="1797" w:hanging="360"/>
      </w:pPr>
    </w:lvl>
    <w:lvl w:ilvl="2" w:tplc="001B0809" w:tentative="1">
      <w:start w:val="1"/>
      <w:numFmt w:val="lowerRoman"/>
      <w:lvlText w:val="%3."/>
      <w:lvlJc w:val="right"/>
      <w:pPr>
        <w:tabs>
          <w:tab w:val="num" w:pos="2517"/>
        </w:tabs>
        <w:ind w:left="2517" w:hanging="180"/>
      </w:pPr>
    </w:lvl>
    <w:lvl w:ilvl="3" w:tplc="000F0809" w:tentative="1">
      <w:start w:val="1"/>
      <w:numFmt w:val="decimal"/>
      <w:lvlText w:val="%4."/>
      <w:lvlJc w:val="left"/>
      <w:pPr>
        <w:tabs>
          <w:tab w:val="num" w:pos="3237"/>
        </w:tabs>
        <w:ind w:left="3237" w:hanging="360"/>
      </w:pPr>
    </w:lvl>
    <w:lvl w:ilvl="4" w:tplc="00190809" w:tentative="1">
      <w:start w:val="1"/>
      <w:numFmt w:val="lowerLetter"/>
      <w:lvlText w:val="%5."/>
      <w:lvlJc w:val="left"/>
      <w:pPr>
        <w:tabs>
          <w:tab w:val="num" w:pos="3957"/>
        </w:tabs>
        <w:ind w:left="3957" w:hanging="360"/>
      </w:pPr>
    </w:lvl>
    <w:lvl w:ilvl="5" w:tplc="001B0809" w:tentative="1">
      <w:start w:val="1"/>
      <w:numFmt w:val="lowerRoman"/>
      <w:lvlText w:val="%6."/>
      <w:lvlJc w:val="right"/>
      <w:pPr>
        <w:tabs>
          <w:tab w:val="num" w:pos="4677"/>
        </w:tabs>
        <w:ind w:left="4677" w:hanging="180"/>
      </w:pPr>
    </w:lvl>
    <w:lvl w:ilvl="6" w:tplc="000F0809" w:tentative="1">
      <w:start w:val="1"/>
      <w:numFmt w:val="decimal"/>
      <w:lvlText w:val="%7."/>
      <w:lvlJc w:val="left"/>
      <w:pPr>
        <w:tabs>
          <w:tab w:val="num" w:pos="5397"/>
        </w:tabs>
        <w:ind w:left="5397" w:hanging="360"/>
      </w:pPr>
    </w:lvl>
    <w:lvl w:ilvl="7" w:tplc="00190809" w:tentative="1">
      <w:start w:val="1"/>
      <w:numFmt w:val="lowerLetter"/>
      <w:lvlText w:val="%8."/>
      <w:lvlJc w:val="left"/>
      <w:pPr>
        <w:tabs>
          <w:tab w:val="num" w:pos="6117"/>
        </w:tabs>
        <w:ind w:left="6117" w:hanging="360"/>
      </w:pPr>
    </w:lvl>
    <w:lvl w:ilvl="8" w:tplc="001B0809" w:tentative="1">
      <w:start w:val="1"/>
      <w:numFmt w:val="lowerRoman"/>
      <w:lvlText w:val="%9."/>
      <w:lvlJc w:val="right"/>
      <w:pPr>
        <w:tabs>
          <w:tab w:val="num" w:pos="6837"/>
        </w:tabs>
        <w:ind w:left="6837" w:hanging="180"/>
      </w:pPr>
    </w:lvl>
  </w:abstractNum>
  <w:abstractNum w:abstractNumId="15" w15:restartNumberingAfterBreak="0">
    <w:nsid w:val="38695FAF"/>
    <w:multiLevelType w:val="hybridMultilevel"/>
    <w:tmpl w:val="794E098E"/>
    <w:lvl w:ilvl="0" w:tplc="0866FAE6">
      <w:start w:val="1"/>
      <w:numFmt w:val="decimal"/>
      <w:lvlText w:val="%1."/>
      <w:lvlJc w:val="left"/>
      <w:pPr>
        <w:tabs>
          <w:tab w:val="num" w:pos="1860"/>
        </w:tabs>
        <w:ind w:left="1860" w:hanging="360"/>
      </w:pPr>
      <w:rPr>
        <w:rFonts w:hint="default"/>
      </w:rPr>
    </w:lvl>
    <w:lvl w:ilvl="1" w:tplc="CA3E040E">
      <w:start w:val="1"/>
      <w:numFmt w:val="lowerLetter"/>
      <w:lvlText w:val="%2)"/>
      <w:lvlJc w:val="left"/>
      <w:pPr>
        <w:tabs>
          <w:tab w:val="num" w:pos="2580"/>
        </w:tabs>
        <w:ind w:left="2580" w:hanging="360"/>
      </w:pPr>
      <w:rPr>
        <w:rFonts w:hint="default"/>
      </w:rPr>
    </w:lvl>
    <w:lvl w:ilvl="2" w:tplc="001B0809" w:tentative="1">
      <w:start w:val="1"/>
      <w:numFmt w:val="lowerRoman"/>
      <w:lvlText w:val="%3."/>
      <w:lvlJc w:val="right"/>
      <w:pPr>
        <w:tabs>
          <w:tab w:val="num" w:pos="3300"/>
        </w:tabs>
        <w:ind w:left="3300" w:hanging="180"/>
      </w:pPr>
    </w:lvl>
    <w:lvl w:ilvl="3" w:tplc="000F0809" w:tentative="1">
      <w:start w:val="1"/>
      <w:numFmt w:val="decimal"/>
      <w:lvlText w:val="%4."/>
      <w:lvlJc w:val="left"/>
      <w:pPr>
        <w:tabs>
          <w:tab w:val="num" w:pos="4020"/>
        </w:tabs>
        <w:ind w:left="4020" w:hanging="360"/>
      </w:pPr>
    </w:lvl>
    <w:lvl w:ilvl="4" w:tplc="00190809" w:tentative="1">
      <w:start w:val="1"/>
      <w:numFmt w:val="lowerLetter"/>
      <w:lvlText w:val="%5."/>
      <w:lvlJc w:val="left"/>
      <w:pPr>
        <w:tabs>
          <w:tab w:val="num" w:pos="4740"/>
        </w:tabs>
        <w:ind w:left="4740" w:hanging="360"/>
      </w:pPr>
    </w:lvl>
    <w:lvl w:ilvl="5" w:tplc="001B0809" w:tentative="1">
      <w:start w:val="1"/>
      <w:numFmt w:val="lowerRoman"/>
      <w:lvlText w:val="%6."/>
      <w:lvlJc w:val="right"/>
      <w:pPr>
        <w:tabs>
          <w:tab w:val="num" w:pos="5460"/>
        </w:tabs>
        <w:ind w:left="5460" w:hanging="180"/>
      </w:pPr>
    </w:lvl>
    <w:lvl w:ilvl="6" w:tplc="000F0809" w:tentative="1">
      <w:start w:val="1"/>
      <w:numFmt w:val="decimal"/>
      <w:lvlText w:val="%7."/>
      <w:lvlJc w:val="left"/>
      <w:pPr>
        <w:tabs>
          <w:tab w:val="num" w:pos="6180"/>
        </w:tabs>
        <w:ind w:left="6180" w:hanging="360"/>
      </w:pPr>
    </w:lvl>
    <w:lvl w:ilvl="7" w:tplc="00190809" w:tentative="1">
      <w:start w:val="1"/>
      <w:numFmt w:val="lowerLetter"/>
      <w:lvlText w:val="%8."/>
      <w:lvlJc w:val="left"/>
      <w:pPr>
        <w:tabs>
          <w:tab w:val="num" w:pos="6900"/>
        </w:tabs>
        <w:ind w:left="6900" w:hanging="360"/>
      </w:pPr>
    </w:lvl>
    <w:lvl w:ilvl="8" w:tplc="001B0809" w:tentative="1">
      <w:start w:val="1"/>
      <w:numFmt w:val="lowerRoman"/>
      <w:lvlText w:val="%9."/>
      <w:lvlJc w:val="right"/>
      <w:pPr>
        <w:tabs>
          <w:tab w:val="num" w:pos="7620"/>
        </w:tabs>
        <w:ind w:left="7620" w:hanging="180"/>
      </w:pPr>
    </w:lvl>
  </w:abstractNum>
  <w:abstractNum w:abstractNumId="16" w15:restartNumberingAfterBreak="0">
    <w:nsid w:val="38CA6F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CD2D4C"/>
    <w:multiLevelType w:val="hybridMultilevel"/>
    <w:tmpl w:val="CF267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3342EC"/>
    <w:multiLevelType w:val="hybridMultilevel"/>
    <w:tmpl w:val="3382715A"/>
    <w:lvl w:ilvl="0" w:tplc="0409000F">
      <w:start w:val="1"/>
      <w:numFmt w:val="decimal"/>
      <w:lvlText w:val="%1."/>
      <w:lvlJc w:val="left"/>
      <w:pPr>
        <w:tabs>
          <w:tab w:val="num" w:pos="1190"/>
        </w:tabs>
        <w:ind w:left="1190" w:hanging="360"/>
      </w:p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15:restartNumberingAfterBreak="0">
    <w:nsid w:val="420633CF"/>
    <w:multiLevelType w:val="hybridMultilevel"/>
    <w:tmpl w:val="92E04534"/>
    <w:lvl w:ilvl="0" w:tplc="00050409">
      <w:start w:val="1"/>
      <w:numFmt w:val="bullet"/>
      <w:lvlText w:val=""/>
      <w:lvlJc w:val="left"/>
      <w:pPr>
        <w:tabs>
          <w:tab w:val="num" w:pos="1077"/>
        </w:tabs>
        <w:ind w:left="1077" w:hanging="360"/>
      </w:pPr>
      <w:rPr>
        <w:rFonts w:ascii="Wingdings" w:hAnsi="Wingdings" w:hint="default"/>
      </w:rPr>
    </w:lvl>
    <w:lvl w:ilvl="1" w:tplc="00190809" w:tentative="1">
      <w:start w:val="1"/>
      <w:numFmt w:val="lowerLetter"/>
      <w:lvlText w:val="%2."/>
      <w:lvlJc w:val="left"/>
      <w:pPr>
        <w:tabs>
          <w:tab w:val="num" w:pos="1797"/>
        </w:tabs>
        <w:ind w:left="1797" w:hanging="360"/>
      </w:pPr>
    </w:lvl>
    <w:lvl w:ilvl="2" w:tplc="001B0809" w:tentative="1">
      <w:start w:val="1"/>
      <w:numFmt w:val="lowerRoman"/>
      <w:lvlText w:val="%3."/>
      <w:lvlJc w:val="right"/>
      <w:pPr>
        <w:tabs>
          <w:tab w:val="num" w:pos="2517"/>
        </w:tabs>
        <w:ind w:left="2517" w:hanging="180"/>
      </w:pPr>
    </w:lvl>
    <w:lvl w:ilvl="3" w:tplc="000F0809" w:tentative="1">
      <w:start w:val="1"/>
      <w:numFmt w:val="decimal"/>
      <w:lvlText w:val="%4."/>
      <w:lvlJc w:val="left"/>
      <w:pPr>
        <w:tabs>
          <w:tab w:val="num" w:pos="3237"/>
        </w:tabs>
        <w:ind w:left="3237" w:hanging="360"/>
      </w:pPr>
    </w:lvl>
    <w:lvl w:ilvl="4" w:tplc="00190809" w:tentative="1">
      <w:start w:val="1"/>
      <w:numFmt w:val="lowerLetter"/>
      <w:lvlText w:val="%5."/>
      <w:lvlJc w:val="left"/>
      <w:pPr>
        <w:tabs>
          <w:tab w:val="num" w:pos="3957"/>
        </w:tabs>
        <w:ind w:left="3957" w:hanging="360"/>
      </w:pPr>
    </w:lvl>
    <w:lvl w:ilvl="5" w:tplc="001B0809" w:tentative="1">
      <w:start w:val="1"/>
      <w:numFmt w:val="lowerRoman"/>
      <w:lvlText w:val="%6."/>
      <w:lvlJc w:val="right"/>
      <w:pPr>
        <w:tabs>
          <w:tab w:val="num" w:pos="4677"/>
        </w:tabs>
        <w:ind w:left="4677" w:hanging="180"/>
      </w:pPr>
    </w:lvl>
    <w:lvl w:ilvl="6" w:tplc="000F0809" w:tentative="1">
      <w:start w:val="1"/>
      <w:numFmt w:val="decimal"/>
      <w:lvlText w:val="%7."/>
      <w:lvlJc w:val="left"/>
      <w:pPr>
        <w:tabs>
          <w:tab w:val="num" w:pos="5397"/>
        </w:tabs>
        <w:ind w:left="5397" w:hanging="360"/>
      </w:pPr>
    </w:lvl>
    <w:lvl w:ilvl="7" w:tplc="00190809" w:tentative="1">
      <w:start w:val="1"/>
      <w:numFmt w:val="lowerLetter"/>
      <w:lvlText w:val="%8."/>
      <w:lvlJc w:val="left"/>
      <w:pPr>
        <w:tabs>
          <w:tab w:val="num" w:pos="6117"/>
        </w:tabs>
        <w:ind w:left="6117" w:hanging="360"/>
      </w:pPr>
    </w:lvl>
    <w:lvl w:ilvl="8" w:tplc="001B0809" w:tentative="1">
      <w:start w:val="1"/>
      <w:numFmt w:val="lowerRoman"/>
      <w:lvlText w:val="%9."/>
      <w:lvlJc w:val="right"/>
      <w:pPr>
        <w:tabs>
          <w:tab w:val="num" w:pos="6837"/>
        </w:tabs>
        <w:ind w:left="6837" w:hanging="180"/>
      </w:pPr>
    </w:lvl>
  </w:abstractNum>
  <w:abstractNum w:abstractNumId="20" w15:restartNumberingAfterBreak="0">
    <w:nsid w:val="437D5F79"/>
    <w:multiLevelType w:val="hybridMultilevel"/>
    <w:tmpl w:val="5888EBBC"/>
    <w:lvl w:ilvl="0" w:tplc="000F0809">
      <w:start w:val="1"/>
      <w:numFmt w:val="decimal"/>
      <w:lvlText w:val="%1."/>
      <w:lvlJc w:val="left"/>
      <w:pPr>
        <w:tabs>
          <w:tab w:val="num" w:pos="720"/>
        </w:tabs>
        <w:ind w:left="720" w:hanging="360"/>
      </w:pPr>
      <w:rPr>
        <w:rFonts w:hint="default"/>
      </w:rPr>
    </w:lvl>
    <w:lvl w:ilvl="1" w:tplc="00190809" w:tentative="1">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21" w15:restartNumberingAfterBreak="0">
    <w:nsid w:val="4C1B7D8D"/>
    <w:multiLevelType w:val="hybridMultilevel"/>
    <w:tmpl w:val="125A5E96"/>
    <w:lvl w:ilvl="0" w:tplc="44286BF0">
      <w:start w:val="1"/>
      <w:numFmt w:val="bullet"/>
      <w:lvlText w:val=""/>
      <w:lvlJc w:val="left"/>
      <w:pPr>
        <w:tabs>
          <w:tab w:val="num" w:pos="-720"/>
        </w:tabs>
        <w:ind w:left="2505" w:hanging="2941"/>
      </w:pPr>
      <w:rPr>
        <w:rFonts w:ascii="Wingdings" w:hAnsi="Wingdings" w:hint="default"/>
        <w:color w:val="1F497D"/>
        <w:sz w:val="28"/>
      </w:rPr>
    </w:lvl>
    <w:lvl w:ilvl="1" w:tplc="00030809" w:tentative="1">
      <w:start w:val="1"/>
      <w:numFmt w:val="bullet"/>
      <w:lvlText w:val="o"/>
      <w:lvlJc w:val="left"/>
      <w:pPr>
        <w:tabs>
          <w:tab w:val="num" w:pos="720"/>
        </w:tabs>
        <w:ind w:left="720" w:hanging="360"/>
      </w:pPr>
      <w:rPr>
        <w:rFonts w:ascii="Courier New" w:hAnsi="Courier New" w:hint="default"/>
      </w:rPr>
    </w:lvl>
    <w:lvl w:ilvl="2" w:tplc="00050809" w:tentative="1">
      <w:start w:val="1"/>
      <w:numFmt w:val="bullet"/>
      <w:lvlText w:val=""/>
      <w:lvlJc w:val="left"/>
      <w:pPr>
        <w:tabs>
          <w:tab w:val="num" w:pos="1440"/>
        </w:tabs>
        <w:ind w:left="1440" w:hanging="360"/>
      </w:pPr>
      <w:rPr>
        <w:rFonts w:ascii="Wingdings" w:hAnsi="Wingdings" w:hint="default"/>
      </w:rPr>
    </w:lvl>
    <w:lvl w:ilvl="3" w:tplc="00010809" w:tentative="1">
      <w:start w:val="1"/>
      <w:numFmt w:val="bullet"/>
      <w:lvlText w:val=""/>
      <w:lvlJc w:val="left"/>
      <w:pPr>
        <w:tabs>
          <w:tab w:val="num" w:pos="2160"/>
        </w:tabs>
        <w:ind w:left="2160" w:hanging="360"/>
      </w:pPr>
      <w:rPr>
        <w:rFonts w:ascii="Symbol" w:hAnsi="Symbol" w:hint="default"/>
      </w:rPr>
    </w:lvl>
    <w:lvl w:ilvl="4" w:tplc="00030809" w:tentative="1">
      <w:start w:val="1"/>
      <w:numFmt w:val="bullet"/>
      <w:lvlText w:val="o"/>
      <w:lvlJc w:val="left"/>
      <w:pPr>
        <w:tabs>
          <w:tab w:val="num" w:pos="2880"/>
        </w:tabs>
        <w:ind w:left="2880" w:hanging="360"/>
      </w:pPr>
      <w:rPr>
        <w:rFonts w:ascii="Courier New" w:hAnsi="Courier New" w:hint="default"/>
      </w:rPr>
    </w:lvl>
    <w:lvl w:ilvl="5" w:tplc="00050809" w:tentative="1">
      <w:start w:val="1"/>
      <w:numFmt w:val="bullet"/>
      <w:lvlText w:val=""/>
      <w:lvlJc w:val="left"/>
      <w:pPr>
        <w:tabs>
          <w:tab w:val="num" w:pos="3600"/>
        </w:tabs>
        <w:ind w:left="3600" w:hanging="360"/>
      </w:pPr>
      <w:rPr>
        <w:rFonts w:ascii="Wingdings" w:hAnsi="Wingdings" w:hint="default"/>
      </w:rPr>
    </w:lvl>
    <w:lvl w:ilvl="6" w:tplc="00010809" w:tentative="1">
      <w:start w:val="1"/>
      <w:numFmt w:val="bullet"/>
      <w:lvlText w:val=""/>
      <w:lvlJc w:val="left"/>
      <w:pPr>
        <w:tabs>
          <w:tab w:val="num" w:pos="4320"/>
        </w:tabs>
        <w:ind w:left="4320" w:hanging="360"/>
      </w:pPr>
      <w:rPr>
        <w:rFonts w:ascii="Symbol" w:hAnsi="Symbol" w:hint="default"/>
      </w:rPr>
    </w:lvl>
    <w:lvl w:ilvl="7" w:tplc="00030809" w:tentative="1">
      <w:start w:val="1"/>
      <w:numFmt w:val="bullet"/>
      <w:lvlText w:val="o"/>
      <w:lvlJc w:val="left"/>
      <w:pPr>
        <w:tabs>
          <w:tab w:val="num" w:pos="5040"/>
        </w:tabs>
        <w:ind w:left="5040" w:hanging="360"/>
      </w:pPr>
      <w:rPr>
        <w:rFonts w:ascii="Courier New" w:hAnsi="Courier New" w:hint="default"/>
      </w:rPr>
    </w:lvl>
    <w:lvl w:ilvl="8" w:tplc="00050809"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0D715C2"/>
    <w:multiLevelType w:val="multilevel"/>
    <w:tmpl w:val="501A798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15"/>
        </w:tabs>
        <w:ind w:left="715" w:hanging="480"/>
      </w:pPr>
      <w:rPr>
        <w:rFonts w:hint="default"/>
      </w:rPr>
    </w:lvl>
    <w:lvl w:ilvl="2">
      <w:start w:val="1"/>
      <w:numFmt w:val="decimal"/>
      <w:lvlText w:val="%1.%2.%3"/>
      <w:lvlJc w:val="left"/>
      <w:pPr>
        <w:tabs>
          <w:tab w:val="num" w:pos="1190"/>
        </w:tabs>
        <w:ind w:left="1190"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2020"/>
        </w:tabs>
        <w:ind w:left="2020" w:hanging="1080"/>
      </w:pPr>
      <w:rPr>
        <w:rFonts w:hint="default"/>
      </w:rPr>
    </w:lvl>
    <w:lvl w:ilvl="5">
      <w:start w:val="1"/>
      <w:numFmt w:val="decimal"/>
      <w:lvlText w:val="%1.%2.%3.%4.%5.%6"/>
      <w:lvlJc w:val="left"/>
      <w:pPr>
        <w:tabs>
          <w:tab w:val="num" w:pos="2255"/>
        </w:tabs>
        <w:ind w:left="2255" w:hanging="1080"/>
      </w:pPr>
      <w:rPr>
        <w:rFonts w:hint="default"/>
      </w:rPr>
    </w:lvl>
    <w:lvl w:ilvl="6">
      <w:start w:val="1"/>
      <w:numFmt w:val="decimal"/>
      <w:lvlText w:val="%1.%2.%3.%4.%5.%6.%7"/>
      <w:lvlJc w:val="left"/>
      <w:pPr>
        <w:tabs>
          <w:tab w:val="num" w:pos="2850"/>
        </w:tabs>
        <w:ind w:left="2850" w:hanging="1440"/>
      </w:pPr>
      <w:rPr>
        <w:rFonts w:hint="default"/>
      </w:rPr>
    </w:lvl>
    <w:lvl w:ilvl="7">
      <w:start w:val="1"/>
      <w:numFmt w:val="decimal"/>
      <w:lvlText w:val="%1.%2.%3.%4.%5.%6.%7.%8"/>
      <w:lvlJc w:val="left"/>
      <w:pPr>
        <w:tabs>
          <w:tab w:val="num" w:pos="3085"/>
        </w:tabs>
        <w:ind w:left="3085" w:hanging="1440"/>
      </w:pPr>
      <w:rPr>
        <w:rFonts w:hint="default"/>
      </w:rPr>
    </w:lvl>
    <w:lvl w:ilvl="8">
      <w:start w:val="1"/>
      <w:numFmt w:val="decimal"/>
      <w:lvlText w:val="%1.%2.%3.%4.%5.%6.%7.%8.%9"/>
      <w:lvlJc w:val="left"/>
      <w:pPr>
        <w:tabs>
          <w:tab w:val="num" w:pos="3680"/>
        </w:tabs>
        <w:ind w:left="3680" w:hanging="1800"/>
      </w:pPr>
      <w:rPr>
        <w:rFonts w:hint="default"/>
      </w:rPr>
    </w:lvl>
  </w:abstractNum>
  <w:abstractNum w:abstractNumId="23" w15:restartNumberingAfterBreak="0">
    <w:nsid w:val="54EE77FD"/>
    <w:multiLevelType w:val="multilevel"/>
    <w:tmpl w:val="B0287F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58E77FC"/>
    <w:multiLevelType w:val="hybridMultilevel"/>
    <w:tmpl w:val="B0261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8E0A28"/>
    <w:multiLevelType w:val="hybridMultilevel"/>
    <w:tmpl w:val="7F34898E"/>
    <w:lvl w:ilvl="0" w:tplc="00010809">
      <w:start w:val="1"/>
      <w:numFmt w:val="bullet"/>
      <w:pStyle w:val="1st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26" w15:restartNumberingAfterBreak="0">
    <w:nsid w:val="5E4555F2"/>
    <w:multiLevelType w:val="hybridMultilevel"/>
    <w:tmpl w:val="C42A0B7C"/>
    <w:lvl w:ilvl="0" w:tplc="000F0809">
      <w:start w:val="1"/>
      <w:numFmt w:val="decimal"/>
      <w:lvlText w:val="%1."/>
      <w:lvlJc w:val="left"/>
      <w:pPr>
        <w:tabs>
          <w:tab w:val="num" w:pos="720"/>
        </w:tabs>
        <w:ind w:left="720" w:hanging="360"/>
      </w:pPr>
      <w:rPr>
        <w:rFonts w:hint="default"/>
      </w:rPr>
    </w:lvl>
    <w:lvl w:ilvl="1" w:tplc="252C55F6">
      <w:start w:val="1"/>
      <w:numFmt w:val="lowerLetter"/>
      <w:lvlText w:val="%2)"/>
      <w:lvlJc w:val="left"/>
      <w:pPr>
        <w:tabs>
          <w:tab w:val="num" w:pos="1440"/>
        </w:tabs>
        <w:ind w:left="1440" w:hanging="360"/>
      </w:pPr>
      <w:rPr>
        <w:rFonts w:hint="default"/>
        <w:b/>
      </w:r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27" w15:restartNumberingAfterBreak="0">
    <w:nsid w:val="616A5D79"/>
    <w:multiLevelType w:val="multilevel"/>
    <w:tmpl w:val="F962E24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8" w15:restartNumberingAfterBreak="0">
    <w:nsid w:val="64D468B8"/>
    <w:multiLevelType w:val="hybridMultilevel"/>
    <w:tmpl w:val="56A09F9A"/>
    <w:lvl w:ilvl="0" w:tplc="08090001">
      <w:start w:val="1"/>
      <w:numFmt w:val="bullet"/>
      <w:lvlText w:val=""/>
      <w:lvlJc w:val="left"/>
      <w:pPr>
        <w:tabs>
          <w:tab w:val="num" w:pos="1190"/>
        </w:tabs>
        <w:ind w:left="1190" w:hanging="360"/>
      </w:pPr>
      <w:rPr>
        <w:rFonts w:ascii="Symbol" w:hAnsi="Symbol" w:hint="default"/>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9" w15:restartNumberingAfterBreak="0">
    <w:nsid w:val="65DA3B83"/>
    <w:multiLevelType w:val="multilevel"/>
    <w:tmpl w:val="ABB6EF2A"/>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838"/>
        </w:tabs>
        <w:ind w:left="838" w:hanging="480"/>
      </w:pPr>
      <w:rPr>
        <w:rFonts w:hint="default"/>
      </w:rPr>
    </w:lvl>
    <w:lvl w:ilvl="2">
      <w:start w:val="3"/>
      <w:numFmt w:val="decimal"/>
      <w:lvlText w:val="%1.%2.%3"/>
      <w:lvlJc w:val="left"/>
      <w:pPr>
        <w:tabs>
          <w:tab w:val="num" w:pos="1436"/>
        </w:tabs>
        <w:ind w:left="1436" w:hanging="720"/>
      </w:pPr>
      <w:rPr>
        <w:rFonts w:hint="default"/>
      </w:rPr>
    </w:lvl>
    <w:lvl w:ilvl="3">
      <w:start w:val="1"/>
      <w:numFmt w:val="decimal"/>
      <w:lvlText w:val="%1.%2.%3.%4"/>
      <w:lvlJc w:val="left"/>
      <w:pPr>
        <w:tabs>
          <w:tab w:val="num" w:pos="1794"/>
        </w:tabs>
        <w:ind w:left="1794" w:hanging="720"/>
      </w:pPr>
      <w:rPr>
        <w:rFonts w:hint="default"/>
      </w:rPr>
    </w:lvl>
    <w:lvl w:ilvl="4">
      <w:start w:val="1"/>
      <w:numFmt w:val="decimal"/>
      <w:lvlText w:val="%1.%2.%3.%4.%5"/>
      <w:lvlJc w:val="left"/>
      <w:pPr>
        <w:tabs>
          <w:tab w:val="num" w:pos="2512"/>
        </w:tabs>
        <w:ind w:left="2512" w:hanging="1080"/>
      </w:pPr>
      <w:rPr>
        <w:rFonts w:hint="default"/>
      </w:rPr>
    </w:lvl>
    <w:lvl w:ilvl="5">
      <w:start w:val="1"/>
      <w:numFmt w:val="decimal"/>
      <w:lvlText w:val="%1.%2.%3.%4.%5.%6"/>
      <w:lvlJc w:val="left"/>
      <w:pPr>
        <w:tabs>
          <w:tab w:val="num" w:pos="2870"/>
        </w:tabs>
        <w:ind w:left="2870" w:hanging="1080"/>
      </w:pPr>
      <w:rPr>
        <w:rFonts w:hint="default"/>
      </w:rPr>
    </w:lvl>
    <w:lvl w:ilvl="6">
      <w:start w:val="1"/>
      <w:numFmt w:val="decimal"/>
      <w:lvlText w:val="%1.%2.%3.%4.%5.%6.%7"/>
      <w:lvlJc w:val="left"/>
      <w:pPr>
        <w:tabs>
          <w:tab w:val="num" w:pos="3588"/>
        </w:tabs>
        <w:ind w:left="3588" w:hanging="1440"/>
      </w:pPr>
      <w:rPr>
        <w:rFonts w:hint="default"/>
      </w:rPr>
    </w:lvl>
    <w:lvl w:ilvl="7">
      <w:start w:val="1"/>
      <w:numFmt w:val="decimal"/>
      <w:lvlText w:val="%1.%2.%3.%4.%5.%6.%7.%8"/>
      <w:lvlJc w:val="left"/>
      <w:pPr>
        <w:tabs>
          <w:tab w:val="num" w:pos="3946"/>
        </w:tabs>
        <w:ind w:left="3946" w:hanging="1440"/>
      </w:pPr>
      <w:rPr>
        <w:rFonts w:hint="default"/>
      </w:rPr>
    </w:lvl>
    <w:lvl w:ilvl="8">
      <w:start w:val="1"/>
      <w:numFmt w:val="decimal"/>
      <w:lvlText w:val="%1.%2.%3.%4.%5.%6.%7.%8.%9"/>
      <w:lvlJc w:val="left"/>
      <w:pPr>
        <w:tabs>
          <w:tab w:val="num" w:pos="4664"/>
        </w:tabs>
        <w:ind w:left="4664" w:hanging="1800"/>
      </w:pPr>
      <w:rPr>
        <w:rFonts w:hint="default"/>
      </w:rPr>
    </w:lvl>
  </w:abstractNum>
  <w:abstractNum w:abstractNumId="30" w15:restartNumberingAfterBreak="0">
    <w:nsid w:val="684F71E0"/>
    <w:multiLevelType w:val="hybridMultilevel"/>
    <w:tmpl w:val="01E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316E5"/>
    <w:multiLevelType w:val="multilevel"/>
    <w:tmpl w:val="AED6F8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CA7698"/>
    <w:multiLevelType w:val="multilevel"/>
    <w:tmpl w:val="F962E24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3" w15:restartNumberingAfterBreak="0">
    <w:nsid w:val="78860989"/>
    <w:multiLevelType w:val="hybridMultilevel"/>
    <w:tmpl w:val="FC028B5A"/>
    <w:lvl w:ilvl="0" w:tplc="00010409">
      <w:start w:val="1"/>
      <w:numFmt w:val="bullet"/>
      <w:lvlText w:val=""/>
      <w:lvlJc w:val="left"/>
      <w:pPr>
        <w:ind w:left="830" w:hanging="360"/>
      </w:pPr>
      <w:rPr>
        <w:rFonts w:ascii="Symbol" w:hAnsi="Symbol" w:hint="default"/>
      </w:rPr>
    </w:lvl>
    <w:lvl w:ilvl="1" w:tplc="00030409" w:tentative="1">
      <w:start w:val="1"/>
      <w:numFmt w:val="bullet"/>
      <w:lvlText w:val="o"/>
      <w:lvlJc w:val="left"/>
      <w:pPr>
        <w:ind w:left="1550" w:hanging="360"/>
      </w:pPr>
      <w:rPr>
        <w:rFonts w:ascii="Courier New" w:hAnsi="Courier New" w:hint="default"/>
      </w:rPr>
    </w:lvl>
    <w:lvl w:ilvl="2" w:tplc="00050409" w:tentative="1">
      <w:start w:val="1"/>
      <w:numFmt w:val="bullet"/>
      <w:lvlText w:val=""/>
      <w:lvlJc w:val="left"/>
      <w:pPr>
        <w:ind w:left="2270" w:hanging="360"/>
      </w:pPr>
      <w:rPr>
        <w:rFonts w:ascii="Wingdings" w:hAnsi="Wingdings" w:hint="default"/>
      </w:rPr>
    </w:lvl>
    <w:lvl w:ilvl="3" w:tplc="00010409" w:tentative="1">
      <w:start w:val="1"/>
      <w:numFmt w:val="bullet"/>
      <w:lvlText w:val=""/>
      <w:lvlJc w:val="left"/>
      <w:pPr>
        <w:ind w:left="2990" w:hanging="360"/>
      </w:pPr>
      <w:rPr>
        <w:rFonts w:ascii="Symbol" w:hAnsi="Symbol" w:hint="default"/>
      </w:rPr>
    </w:lvl>
    <w:lvl w:ilvl="4" w:tplc="00030409" w:tentative="1">
      <w:start w:val="1"/>
      <w:numFmt w:val="bullet"/>
      <w:lvlText w:val="o"/>
      <w:lvlJc w:val="left"/>
      <w:pPr>
        <w:ind w:left="3710" w:hanging="360"/>
      </w:pPr>
      <w:rPr>
        <w:rFonts w:ascii="Courier New" w:hAnsi="Courier New" w:hint="default"/>
      </w:rPr>
    </w:lvl>
    <w:lvl w:ilvl="5" w:tplc="00050409" w:tentative="1">
      <w:start w:val="1"/>
      <w:numFmt w:val="bullet"/>
      <w:lvlText w:val=""/>
      <w:lvlJc w:val="left"/>
      <w:pPr>
        <w:ind w:left="4430" w:hanging="360"/>
      </w:pPr>
      <w:rPr>
        <w:rFonts w:ascii="Wingdings" w:hAnsi="Wingdings" w:hint="default"/>
      </w:rPr>
    </w:lvl>
    <w:lvl w:ilvl="6" w:tplc="00010409" w:tentative="1">
      <w:start w:val="1"/>
      <w:numFmt w:val="bullet"/>
      <w:lvlText w:val=""/>
      <w:lvlJc w:val="left"/>
      <w:pPr>
        <w:ind w:left="5150" w:hanging="360"/>
      </w:pPr>
      <w:rPr>
        <w:rFonts w:ascii="Symbol" w:hAnsi="Symbol" w:hint="default"/>
      </w:rPr>
    </w:lvl>
    <w:lvl w:ilvl="7" w:tplc="00030409" w:tentative="1">
      <w:start w:val="1"/>
      <w:numFmt w:val="bullet"/>
      <w:lvlText w:val="o"/>
      <w:lvlJc w:val="left"/>
      <w:pPr>
        <w:ind w:left="5870" w:hanging="360"/>
      </w:pPr>
      <w:rPr>
        <w:rFonts w:ascii="Courier New" w:hAnsi="Courier New" w:hint="default"/>
      </w:rPr>
    </w:lvl>
    <w:lvl w:ilvl="8" w:tplc="00050409" w:tentative="1">
      <w:start w:val="1"/>
      <w:numFmt w:val="bullet"/>
      <w:lvlText w:val=""/>
      <w:lvlJc w:val="left"/>
      <w:pPr>
        <w:ind w:left="6590" w:hanging="360"/>
      </w:pPr>
      <w:rPr>
        <w:rFonts w:ascii="Wingdings" w:hAnsi="Wingdings" w:hint="default"/>
      </w:rPr>
    </w:lvl>
  </w:abstractNum>
  <w:abstractNum w:abstractNumId="34" w15:restartNumberingAfterBreak="0">
    <w:nsid w:val="7A5859DA"/>
    <w:multiLevelType w:val="hybridMultilevel"/>
    <w:tmpl w:val="B388119E"/>
    <w:lvl w:ilvl="0" w:tplc="00010409">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hint="default"/>
      </w:rPr>
    </w:lvl>
    <w:lvl w:ilvl="2" w:tplc="00050409">
      <w:start w:val="1"/>
      <w:numFmt w:val="bullet"/>
      <w:lvlText w:val=""/>
      <w:lvlJc w:val="left"/>
      <w:pPr>
        <w:ind w:left="1800" w:hanging="360"/>
      </w:pPr>
      <w:rPr>
        <w:rFonts w:ascii="Wingdings" w:hAnsi="Wingdings" w:hint="default"/>
      </w:rPr>
    </w:lvl>
    <w:lvl w:ilvl="3" w:tplc="00010409">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5" w15:restartNumberingAfterBreak="0">
    <w:nsid w:val="7C8E1842"/>
    <w:multiLevelType w:val="hybridMultilevel"/>
    <w:tmpl w:val="844824D2"/>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36" w15:restartNumberingAfterBreak="0">
    <w:nsid w:val="7CCC6347"/>
    <w:multiLevelType w:val="multilevel"/>
    <w:tmpl w:val="FABC8770"/>
    <w:lvl w:ilvl="0">
      <w:start w:val="1"/>
      <w:numFmt w:val="decimal"/>
      <w:lvlText w:val="%1."/>
      <w:lvlJc w:val="left"/>
      <w:pPr>
        <w:ind w:left="360" w:hanging="360"/>
      </w:p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5"/>
  </w:num>
  <w:num w:numId="3">
    <w:abstractNumId w:val="3"/>
  </w:num>
  <w:num w:numId="4">
    <w:abstractNumId w:val="23"/>
  </w:num>
  <w:num w:numId="5">
    <w:abstractNumId w:val="12"/>
  </w:num>
  <w:num w:numId="6">
    <w:abstractNumId w:val="2"/>
  </w:num>
  <w:num w:numId="7">
    <w:abstractNumId w:val="35"/>
  </w:num>
  <w:num w:numId="8">
    <w:abstractNumId w:val="34"/>
  </w:num>
  <w:num w:numId="9">
    <w:abstractNumId w:val="6"/>
  </w:num>
  <w:num w:numId="10">
    <w:abstractNumId w:val="8"/>
  </w:num>
  <w:num w:numId="11">
    <w:abstractNumId w:val="21"/>
  </w:num>
  <w:num w:numId="12">
    <w:abstractNumId w:val="5"/>
  </w:num>
  <w:num w:numId="13">
    <w:abstractNumId w:val="10"/>
  </w:num>
  <w:num w:numId="14">
    <w:abstractNumId w:val="7"/>
  </w:num>
  <w:num w:numId="15">
    <w:abstractNumId w:val="20"/>
  </w:num>
  <w:num w:numId="16">
    <w:abstractNumId w:val="1"/>
  </w:num>
  <w:num w:numId="17">
    <w:abstractNumId w:val="14"/>
  </w:num>
  <w:num w:numId="18">
    <w:abstractNumId w:val="19"/>
  </w:num>
  <w:num w:numId="19">
    <w:abstractNumId w:val="33"/>
  </w:num>
  <w:num w:numId="20">
    <w:abstractNumId w:val="22"/>
  </w:num>
  <w:num w:numId="21">
    <w:abstractNumId w:val="13"/>
  </w:num>
  <w:num w:numId="22">
    <w:abstractNumId w:val="29"/>
  </w:num>
  <w:num w:numId="23">
    <w:abstractNumId w:val="32"/>
  </w:num>
  <w:num w:numId="24">
    <w:abstractNumId w:val="26"/>
  </w:num>
  <w:num w:numId="25">
    <w:abstractNumId w:val="15"/>
  </w:num>
  <w:num w:numId="26">
    <w:abstractNumId w:val="27"/>
  </w:num>
  <w:num w:numId="27">
    <w:abstractNumId w:val="24"/>
  </w:num>
  <w:num w:numId="28">
    <w:abstractNumId w:val="9"/>
  </w:num>
  <w:num w:numId="29">
    <w:abstractNumId w:val="11"/>
  </w:num>
  <w:num w:numId="30">
    <w:abstractNumId w:val="31"/>
  </w:num>
  <w:num w:numId="31">
    <w:abstractNumId w:val="36"/>
  </w:num>
  <w:num w:numId="32">
    <w:abstractNumId w:val="25"/>
  </w:num>
  <w:num w:numId="33">
    <w:abstractNumId w:val="25"/>
  </w:num>
  <w:num w:numId="34">
    <w:abstractNumId w:val="25"/>
  </w:num>
  <w:num w:numId="35">
    <w:abstractNumId w:val="16"/>
  </w:num>
  <w:num w:numId="36">
    <w:abstractNumId w:val="18"/>
  </w:num>
  <w:num w:numId="37">
    <w:abstractNumId w:val="28"/>
  </w:num>
  <w:num w:numId="38">
    <w:abstractNumId w:val="4"/>
  </w:num>
  <w:num w:numId="39">
    <w:abstractNumId w:val="1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CC"/>
    <w:rsid w:val="00001987"/>
    <w:rsid w:val="000040C1"/>
    <w:rsid w:val="00013319"/>
    <w:rsid w:val="000202B1"/>
    <w:rsid w:val="00040E5C"/>
    <w:rsid w:val="00043291"/>
    <w:rsid w:val="00103919"/>
    <w:rsid w:val="0012605E"/>
    <w:rsid w:val="00193248"/>
    <w:rsid w:val="001B0C1B"/>
    <w:rsid w:val="00224EE5"/>
    <w:rsid w:val="00245BD2"/>
    <w:rsid w:val="00256EEF"/>
    <w:rsid w:val="00297D97"/>
    <w:rsid w:val="002A15E7"/>
    <w:rsid w:val="002C3049"/>
    <w:rsid w:val="002E7FC8"/>
    <w:rsid w:val="002F01D0"/>
    <w:rsid w:val="00356203"/>
    <w:rsid w:val="0039549B"/>
    <w:rsid w:val="003C575D"/>
    <w:rsid w:val="003C6979"/>
    <w:rsid w:val="003D425B"/>
    <w:rsid w:val="0042455C"/>
    <w:rsid w:val="00482C72"/>
    <w:rsid w:val="004B6198"/>
    <w:rsid w:val="004C4A24"/>
    <w:rsid w:val="005123B2"/>
    <w:rsid w:val="0053549F"/>
    <w:rsid w:val="00590BA4"/>
    <w:rsid w:val="00597222"/>
    <w:rsid w:val="005D0C2C"/>
    <w:rsid w:val="00645A6C"/>
    <w:rsid w:val="00654627"/>
    <w:rsid w:val="00681B65"/>
    <w:rsid w:val="0069386F"/>
    <w:rsid w:val="007731C2"/>
    <w:rsid w:val="007765F4"/>
    <w:rsid w:val="007C238C"/>
    <w:rsid w:val="007C7EDF"/>
    <w:rsid w:val="008215B8"/>
    <w:rsid w:val="00835A91"/>
    <w:rsid w:val="00876A7F"/>
    <w:rsid w:val="00884DB4"/>
    <w:rsid w:val="008C0C16"/>
    <w:rsid w:val="008D2604"/>
    <w:rsid w:val="008E566D"/>
    <w:rsid w:val="00921E7C"/>
    <w:rsid w:val="009319F3"/>
    <w:rsid w:val="00932096"/>
    <w:rsid w:val="0093558B"/>
    <w:rsid w:val="00940FEA"/>
    <w:rsid w:val="0094271F"/>
    <w:rsid w:val="0098128D"/>
    <w:rsid w:val="009859D2"/>
    <w:rsid w:val="009C30DA"/>
    <w:rsid w:val="009E0793"/>
    <w:rsid w:val="009F2008"/>
    <w:rsid w:val="00A03BCB"/>
    <w:rsid w:val="00A42CE3"/>
    <w:rsid w:val="00A646C6"/>
    <w:rsid w:val="00A866F6"/>
    <w:rsid w:val="00AB6259"/>
    <w:rsid w:val="00AE0D5C"/>
    <w:rsid w:val="00B1217D"/>
    <w:rsid w:val="00B52BB9"/>
    <w:rsid w:val="00B53E38"/>
    <w:rsid w:val="00B7164D"/>
    <w:rsid w:val="00B845B4"/>
    <w:rsid w:val="00BA03F7"/>
    <w:rsid w:val="00BA6987"/>
    <w:rsid w:val="00BB68A8"/>
    <w:rsid w:val="00BE2293"/>
    <w:rsid w:val="00C00117"/>
    <w:rsid w:val="00C7098B"/>
    <w:rsid w:val="00C7210D"/>
    <w:rsid w:val="00CB2A49"/>
    <w:rsid w:val="00D36ECF"/>
    <w:rsid w:val="00D46344"/>
    <w:rsid w:val="00D526E7"/>
    <w:rsid w:val="00D53ADD"/>
    <w:rsid w:val="00D90679"/>
    <w:rsid w:val="00DC08AF"/>
    <w:rsid w:val="00E13A70"/>
    <w:rsid w:val="00E529C8"/>
    <w:rsid w:val="00E60BBC"/>
    <w:rsid w:val="00E7027D"/>
    <w:rsid w:val="00E839BC"/>
    <w:rsid w:val="00E85F56"/>
    <w:rsid w:val="00E92521"/>
    <w:rsid w:val="00ED0BCC"/>
    <w:rsid w:val="00F04ECD"/>
    <w:rsid w:val="00F7381B"/>
    <w:rsid w:val="00FB065E"/>
    <w:rsid w:val="00FF1602"/>
    <w:rsid w:val="00FF4B3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64103E"/>
  <w15:docId w15:val="{5C1433E6-D859-4D07-BB50-46E3C6E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B2"/>
    <w:pPr>
      <w:suppressAutoHyphens/>
      <w:spacing w:after="200" w:line="276" w:lineRule="auto"/>
    </w:pPr>
    <w:rPr>
      <w:rFonts w:ascii="Calibri" w:hAnsi="Calibri"/>
      <w:sz w:val="22"/>
      <w:szCs w:val="22"/>
      <w:lang w:eastAsia="ar-SA"/>
    </w:rPr>
  </w:style>
  <w:style w:type="paragraph" w:styleId="Heading1">
    <w:name w:val="heading 1"/>
    <w:basedOn w:val="Normal"/>
    <w:next w:val="Normal"/>
    <w:link w:val="Heading1Char"/>
    <w:uiPriority w:val="99"/>
    <w:qFormat/>
    <w:rsid w:val="0012605E"/>
    <w:pPr>
      <w:keepNext/>
      <w:suppressAutoHyphens w:val="0"/>
      <w:spacing w:after="0" w:line="240" w:lineRule="auto"/>
      <w:outlineLvl w:val="0"/>
    </w:pPr>
    <w:rPr>
      <w:rFonts w:ascii="Bauhaus 93" w:hAnsi="Bauhaus 93"/>
      <w:color w:val="FFFFFF"/>
      <w:sz w:val="28"/>
      <w:szCs w:val="20"/>
      <w:lang w:eastAsia="en-US"/>
    </w:rPr>
  </w:style>
  <w:style w:type="paragraph" w:styleId="Heading2">
    <w:name w:val="heading 2"/>
    <w:basedOn w:val="Normal"/>
    <w:next w:val="Normal"/>
    <w:link w:val="Heading2Char"/>
    <w:uiPriority w:val="99"/>
    <w:qFormat/>
    <w:rsid w:val="0012605E"/>
    <w:pPr>
      <w:keepNext/>
      <w:tabs>
        <w:tab w:val="left" w:pos="4860"/>
      </w:tabs>
      <w:suppressAutoHyphens w:val="0"/>
      <w:spacing w:after="0" w:line="480" w:lineRule="auto"/>
      <w:ind w:left="-142"/>
      <w:outlineLvl w:val="1"/>
    </w:pPr>
    <w:rPr>
      <w:rFonts w:ascii="Arial" w:hAnsi="Arial" w:cs="Arial"/>
      <w:b/>
      <w:bCs/>
      <w:iCs/>
      <w:color w:val="000080"/>
      <w:sz w:val="24"/>
      <w:szCs w:val="24"/>
      <w:lang w:eastAsia="en-GB"/>
    </w:rPr>
  </w:style>
  <w:style w:type="paragraph" w:styleId="Heading3">
    <w:name w:val="heading 3"/>
    <w:basedOn w:val="Normal"/>
    <w:next w:val="Normal"/>
    <w:link w:val="Heading3Char"/>
    <w:uiPriority w:val="99"/>
    <w:qFormat/>
    <w:rsid w:val="008E566D"/>
    <w:pPr>
      <w:keepNext/>
      <w:suppressAutoHyphens w:val="0"/>
      <w:spacing w:before="240" w:after="60"/>
      <w:outlineLvl w:val="2"/>
    </w:pPr>
    <w:rPr>
      <w:rFonts w:ascii="Arial" w:hAnsi="Arial"/>
      <w:b/>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2605E"/>
    <w:rPr>
      <w:rFonts w:ascii="Cambria" w:hAnsi="Cambria" w:cs="Times New Roman"/>
      <w:b/>
      <w:bCs/>
      <w:kern w:val="32"/>
      <w:sz w:val="32"/>
      <w:lang w:val="en-GB" w:eastAsia="en-GB"/>
    </w:rPr>
  </w:style>
  <w:style w:type="character" w:customStyle="1" w:styleId="Heading2Char">
    <w:name w:val="Heading 2 Char"/>
    <w:link w:val="Heading2"/>
    <w:uiPriority w:val="99"/>
    <w:semiHidden/>
    <w:rsid w:val="000202B1"/>
    <w:rPr>
      <w:rFonts w:ascii="Calibri" w:hAnsi="Calibri" w:cs="Times New Roman"/>
      <w:b/>
      <w:bCs/>
      <w:i/>
      <w:iCs/>
      <w:sz w:val="28"/>
      <w:lang w:eastAsia="ar-SA" w:bidi="ar-SA"/>
    </w:rPr>
  </w:style>
  <w:style w:type="character" w:customStyle="1" w:styleId="Heading3Char">
    <w:name w:val="Heading 3 Char"/>
    <w:link w:val="Heading3"/>
    <w:uiPriority w:val="99"/>
    <w:semiHidden/>
    <w:rsid w:val="002E7FC8"/>
    <w:rPr>
      <w:rFonts w:ascii="Calibri" w:hAnsi="Calibri" w:cs="Times New Roman"/>
      <w:b/>
      <w:bCs/>
      <w:sz w:val="26"/>
      <w:lang w:eastAsia="ar-SA" w:bidi="ar-SA"/>
    </w:rPr>
  </w:style>
  <w:style w:type="character" w:customStyle="1" w:styleId="WW8Num1z0">
    <w:name w:val="WW8Num1z0"/>
    <w:uiPriority w:val="99"/>
    <w:rsid w:val="005123B2"/>
    <w:rPr>
      <w:rFonts w:ascii="Symbol" w:hAnsi="Symbol"/>
    </w:rPr>
  </w:style>
  <w:style w:type="character" w:customStyle="1" w:styleId="WW8Num1z1">
    <w:name w:val="WW8Num1z1"/>
    <w:uiPriority w:val="99"/>
    <w:rsid w:val="005123B2"/>
    <w:rPr>
      <w:rFonts w:ascii="Courier New" w:hAnsi="Courier New"/>
    </w:rPr>
  </w:style>
  <w:style w:type="character" w:customStyle="1" w:styleId="WW8Num1z2">
    <w:name w:val="WW8Num1z2"/>
    <w:uiPriority w:val="99"/>
    <w:rsid w:val="005123B2"/>
    <w:rPr>
      <w:rFonts w:ascii="Wingdings" w:hAnsi="Wingdings"/>
    </w:rPr>
  </w:style>
  <w:style w:type="character" w:customStyle="1" w:styleId="BalloonTextChar">
    <w:name w:val="Balloon Text Char"/>
    <w:uiPriority w:val="99"/>
    <w:rsid w:val="005123B2"/>
    <w:rPr>
      <w:rFonts w:ascii="Tahoma" w:hAnsi="Tahoma"/>
      <w:sz w:val="16"/>
    </w:rPr>
  </w:style>
  <w:style w:type="character" w:styleId="Hyperlink">
    <w:name w:val="Hyperlink"/>
    <w:uiPriority w:val="99"/>
    <w:rsid w:val="005123B2"/>
    <w:rPr>
      <w:rFonts w:cs="Times New Roman"/>
      <w:color w:val="0000FF"/>
      <w:u w:val="single"/>
    </w:rPr>
  </w:style>
  <w:style w:type="character" w:customStyle="1" w:styleId="HeaderChar">
    <w:name w:val="Header Char"/>
    <w:uiPriority w:val="99"/>
    <w:rsid w:val="005123B2"/>
    <w:rPr>
      <w:rFonts w:cs="Times New Roman"/>
    </w:rPr>
  </w:style>
  <w:style w:type="character" w:customStyle="1" w:styleId="FooterChar">
    <w:name w:val="Footer Char"/>
    <w:uiPriority w:val="99"/>
    <w:rsid w:val="005123B2"/>
    <w:rPr>
      <w:rFonts w:cs="Times New Roman"/>
    </w:rPr>
  </w:style>
  <w:style w:type="character" w:customStyle="1" w:styleId="HTMLPreformattedChar">
    <w:name w:val="HTML Preformatted Char"/>
    <w:uiPriority w:val="99"/>
    <w:rsid w:val="005123B2"/>
    <w:rPr>
      <w:rFonts w:ascii="Consolas" w:hAnsi="Consolas"/>
      <w:sz w:val="20"/>
    </w:rPr>
  </w:style>
  <w:style w:type="paragraph" w:customStyle="1" w:styleId="Heading">
    <w:name w:val="Heading"/>
    <w:basedOn w:val="Normal"/>
    <w:next w:val="BodyText"/>
    <w:uiPriority w:val="99"/>
    <w:rsid w:val="005123B2"/>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5123B2"/>
    <w:pPr>
      <w:spacing w:after="120"/>
    </w:pPr>
  </w:style>
  <w:style w:type="character" w:customStyle="1" w:styleId="BodyTextChar">
    <w:name w:val="Body Text Char"/>
    <w:link w:val="BodyText"/>
    <w:uiPriority w:val="99"/>
    <w:semiHidden/>
    <w:rsid w:val="002E7FC8"/>
    <w:rPr>
      <w:rFonts w:ascii="Calibri" w:hAnsi="Calibri" w:cs="Times New Roman"/>
      <w:sz w:val="22"/>
      <w:lang w:eastAsia="ar-SA" w:bidi="ar-SA"/>
    </w:rPr>
  </w:style>
  <w:style w:type="paragraph" w:styleId="List">
    <w:name w:val="List"/>
    <w:basedOn w:val="BodyText"/>
    <w:uiPriority w:val="99"/>
    <w:semiHidden/>
    <w:rsid w:val="005123B2"/>
    <w:rPr>
      <w:rFonts w:cs="Mangal"/>
    </w:rPr>
  </w:style>
  <w:style w:type="paragraph" w:styleId="Caption">
    <w:name w:val="caption"/>
    <w:basedOn w:val="Normal"/>
    <w:uiPriority w:val="99"/>
    <w:qFormat/>
    <w:rsid w:val="005123B2"/>
    <w:pPr>
      <w:suppressLineNumbers/>
      <w:spacing w:before="120" w:after="120"/>
    </w:pPr>
    <w:rPr>
      <w:rFonts w:cs="Mangal"/>
      <w:i/>
      <w:iCs/>
      <w:sz w:val="24"/>
      <w:szCs w:val="24"/>
    </w:rPr>
  </w:style>
  <w:style w:type="paragraph" w:customStyle="1" w:styleId="Index">
    <w:name w:val="Index"/>
    <w:basedOn w:val="Normal"/>
    <w:uiPriority w:val="99"/>
    <w:rsid w:val="005123B2"/>
    <w:pPr>
      <w:suppressLineNumbers/>
    </w:pPr>
    <w:rPr>
      <w:rFonts w:cs="Mangal"/>
    </w:rPr>
  </w:style>
  <w:style w:type="paragraph" w:styleId="BalloonText">
    <w:name w:val="Balloon Text"/>
    <w:basedOn w:val="Normal"/>
    <w:link w:val="BalloonTextChar1"/>
    <w:uiPriority w:val="99"/>
    <w:semiHidden/>
    <w:rsid w:val="005123B2"/>
    <w:pPr>
      <w:spacing w:after="0" w:line="240" w:lineRule="auto"/>
    </w:pPr>
    <w:rPr>
      <w:rFonts w:ascii="Tahoma" w:hAnsi="Tahoma" w:cs="Tahoma"/>
      <w:sz w:val="16"/>
      <w:szCs w:val="16"/>
    </w:rPr>
  </w:style>
  <w:style w:type="character" w:customStyle="1" w:styleId="BalloonTextChar1">
    <w:name w:val="Balloon Text Char1"/>
    <w:link w:val="BalloonText"/>
    <w:uiPriority w:val="99"/>
    <w:semiHidden/>
    <w:rsid w:val="002E7FC8"/>
    <w:rPr>
      <w:rFonts w:ascii="Lucida Grande" w:hAnsi="Lucida Grande" w:cs="Times New Roman"/>
      <w:sz w:val="18"/>
      <w:lang w:eastAsia="ar-SA" w:bidi="ar-SA"/>
    </w:rPr>
  </w:style>
  <w:style w:type="paragraph" w:styleId="Header">
    <w:name w:val="header"/>
    <w:basedOn w:val="Normal"/>
    <w:link w:val="HeaderChar1"/>
    <w:uiPriority w:val="99"/>
    <w:rsid w:val="005123B2"/>
    <w:pPr>
      <w:spacing w:after="0" w:line="240" w:lineRule="auto"/>
    </w:pPr>
  </w:style>
  <w:style w:type="character" w:customStyle="1" w:styleId="HeaderChar1">
    <w:name w:val="Header Char1"/>
    <w:link w:val="Header"/>
    <w:uiPriority w:val="99"/>
    <w:semiHidden/>
    <w:rsid w:val="002E7FC8"/>
    <w:rPr>
      <w:rFonts w:ascii="Calibri" w:hAnsi="Calibri" w:cs="Times New Roman"/>
      <w:sz w:val="22"/>
      <w:lang w:eastAsia="ar-SA" w:bidi="ar-SA"/>
    </w:rPr>
  </w:style>
  <w:style w:type="paragraph" w:styleId="Footer">
    <w:name w:val="footer"/>
    <w:basedOn w:val="Normal"/>
    <w:link w:val="FooterChar1"/>
    <w:uiPriority w:val="99"/>
    <w:semiHidden/>
    <w:rsid w:val="005123B2"/>
    <w:pPr>
      <w:spacing w:after="0" w:line="240" w:lineRule="auto"/>
    </w:pPr>
  </w:style>
  <w:style w:type="character" w:customStyle="1" w:styleId="FooterChar1">
    <w:name w:val="Footer Char1"/>
    <w:link w:val="Footer"/>
    <w:uiPriority w:val="99"/>
    <w:semiHidden/>
    <w:rsid w:val="002E7FC8"/>
    <w:rPr>
      <w:rFonts w:ascii="Calibri" w:hAnsi="Calibri" w:cs="Times New Roman"/>
      <w:sz w:val="22"/>
      <w:lang w:eastAsia="ar-SA" w:bidi="ar-SA"/>
    </w:rPr>
  </w:style>
  <w:style w:type="paragraph" w:styleId="HTMLPreformatted">
    <w:name w:val="HTML Preformatted"/>
    <w:basedOn w:val="Normal"/>
    <w:link w:val="HTMLPreformattedChar1"/>
    <w:uiPriority w:val="99"/>
    <w:rsid w:val="005123B2"/>
    <w:pPr>
      <w:spacing w:after="0" w:line="240" w:lineRule="auto"/>
    </w:pPr>
    <w:rPr>
      <w:rFonts w:ascii="Consolas" w:hAnsi="Consolas" w:cs="Consolas"/>
      <w:sz w:val="20"/>
      <w:szCs w:val="20"/>
    </w:rPr>
  </w:style>
  <w:style w:type="character" w:customStyle="1" w:styleId="HTMLPreformattedChar1">
    <w:name w:val="HTML Preformatted Char1"/>
    <w:link w:val="HTMLPreformatted"/>
    <w:uiPriority w:val="99"/>
    <w:semiHidden/>
    <w:rsid w:val="002E7FC8"/>
    <w:rPr>
      <w:rFonts w:ascii="Courier" w:hAnsi="Courier" w:cs="Times New Roman"/>
      <w:lang w:eastAsia="ar-SA" w:bidi="ar-SA"/>
    </w:rPr>
  </w:style>
  <w:style w:type="paragraph" w:customStyle="1" w:styleId="Framecontents">
    <w:name w:val="Frame contents"/>
    <w:basedOn w:val="BodyText"/>
    <w:uiPriority w:val="99"/>
    <w:rsid w:val="005123B2"/>
  </w:style>
  <w:style w:type="paragraph" w:customStyle="1" w:styleId="PS-Heading3">
    <w:name w:val="PS-Heading 3"/>
    <w:basedOn w:val="Heading3"/>
    <w:uiPriority w:val="99"/>
    <w:rsid w:val="008E566D"/>
    <w:pPr>
      <w:numPr>
        <w:ilvl w:val="2"/>
      </w:numPr>
      <w:tabs>
        <w:tab w:val="left" w:pos="4860"/>
      </w:tabs>
      <w:suppressAutoHyphens/>
      <w:spacing w:before="60" w:line="240" w:lineRule="auto"/>
      <w:ind w:left="-108"/>
      <w:outlineLvl w:val="9"/>
    </w:pPr>
    <w:rPr>
      <w:rFonts w:cs="Arial"/>
      <w:b w:val="0"/>
      <w:bCs/>
      <w:color w:val="000080"/>
      <w:sz w:val="20"/>
      <w:szCs w:val="20"/>
      <w:lang w:eastAsia="ar-SA"/>
    </w:rPr>
  </w:style>
  <w:style w:type="paragraph" w:customStyle="1" w:styleId="PS-1stBullet">
    <w:name w:val="PS-1st Bullet"/>
    <w:basedOn w:val="Normal"/>
    <w:rsid w:val="008E566D"/>
    <w:pPr>
      <w:tabs>
        <w:tab w:val="left" w:pos="336"/>
        <w:tab w:val="left" w:pos="4860"/>
      </w:tabs>
      <w:spacing w:before="60" w:after="60" w:line="240" w:lineRule="auto"/>
      <w:ind w:left="335" w:hanging="335"/>
    </w:pPr>
    <w:rPr>
      <w:rFonts w:ascii="Arial" w:hAnsi="Arial"/>
      <w:b/>
      <w:sz w:val="28"/>
      <w:szCs w:val="28"/>
    </w:rPr>
  </w:style>
  <w:style w:type="paragraph" w:customStyle="1" w:styleId="PS-tested-by">
    <w:name w:val="PS-tested-by"/>
    <w:basedOn w:val="PS-Heading3"/>
    <w:uiPriority w:val="99"/>
    <w:rsid w:val="008E566D"/>
  </w:style>
  <w:style w:type="paragraph" w:customStyle="1" w:styleId="1stBullet">
    <w:name w:val="1st Bullet"/>
    <w:basedOn w:val="Normal"/>
    <w:uiPriority w:val="99"/>
    <w:rsid w:val="008E566D"/>
    <w:pPr>
      <w:numPr>
        <w:numId w:val="2"/>
      </w:numPr>
      <w:tabs>
        <w:tab w:val="left" w:pos="4860"/>
      </w:tabs>
      <w:autoSpaceDE w:val="0"/>
      <w:spacing w:before="240" w:after="360" w:line="336" w:lineRule="atLeast"/>
      <w:ind w:right="210"/>
    </w:pPr>
    <w:rPr>
      <w:rFonts w:ascii="Arial" w:hAnsi="Arial"/>
      <w:sz w:val="20"/>
      <w:szCs w:val="20"/>
    </w:rPr>
  </w:style>
  <w:style w:type="paragraph" w:styleId="FootnoteText">
    <w:name w:val="footnote text"/>
    <w:basedOn w:val="Normal"/>
    <w:link w:val="FootnoteTextChar"/>
    <w:uiPriority w:val="99"/>
    <w:semiHidden/>
    <w:rsid w:val="008E566D"/>
    <w:pPr>
      <w:suppressAutoHyphens w:val="0"/>
    </w:pPr>
    <w:rPr>
      <w:sz w:val="24"/>
      <w:szCs w:val="24"/>
      <w:lang w:eastAsia="en-US"/>
    </w:rPr>
  </w:style>
  <w:style w:type="character" w:customStyle="1" w:styleId="FootnoteTextChar">
    <w:name w:val="Footnote Text Char"/>
    <w:link w:val="FootnoteText"/>
    <w:uiPriority w:val="99"/>
    <w:semiHidden/>
    <w:rsid w:val="002E7FC8"/>
    <w:rPr>
      <w:rFonts w:ascii="Calibri" w:hAnsi="Calibri" w:cs="Times New Roman"/>
      <w:sz w:val="24"/>
      <w:lang w:eastAsia="ar-SA" w:bidi="ar-SA"/>
    </w:rPr>
  </w:style>
  <w:style w:type="character" w:styleId="FootnoteReference">
    <w:name w:val="footnote reference"/>
    <w:uiPriority w:val="99"/>
    <w:semiHidden/>
    <w:rsid w:val="008E566D"/>
    <w:rPr>
      <w:rFonts w:cs="Times New Roman"/>
      <w:vertAlign w:val="superscript"/>
    </w:rPr>
  </w:style>
  <w:style w:type="paragraph" w:styleId="BodyText2">
    <w:name w:val="Body Text 2"/>
    <w:basedOn w:val="Normal"/>
    <w:link w:val="BodyText2Char"/>
    <w:uiPriority w:val="99"/>
    <w:rsid w:val="0012605E"/>
    <w:pPr>
      <w:suppressAutoHyphens w:val="0"/>
      <w:spacing w:after="0" w:line="240" w:lineRule="auto"/>
    </w:pPr>
    <w:rPr>
      <w:rFonts w:ascii="Arial" w:hAnsi="Arial" w:cs="Arial"/>
      <w:szCs w:val="24"/>
      <w:lang w:eastAsia="en-US"/>
    </w:rPr>
  </w:style>
  <w:style w:type="character" w:customStyle="1" w:styleId="BodyText2Char">
    <w:name w:val="Body Text 2 Char"/>
    <w:link w:val="BodyText2"/>
    <w:uiPriority w:val="99"/>
    <w:semiHidden/>
    <w:rsid w:val="000202B1"/>
    <w:rPr>
      <w:rFonts w:ascii="Calibri" w:hAnsi="Calibri" w:cs="Times New Roman"/>
      <w:sz w:val="22"/>
      <w:lang w:eastAsia="ar-SA" w:bidi="ar-SA"/>
    </w:rPr>
  </w:style>
  <w:style w:type="paragraph" w:customStyle="1" w:styleId="FP-Heading1">
    <w:name w:val="FP-Heading 1"/>
    <w:basedOn w:val="Heading1"/>
    <w:next w:val="1stBullet"/>
    <w:uiPriority w:val="99"/>
    <w:rsid w:val="0012605E"/>
    <w:pPr>
      <w:tabs>
        <w:tab w:val="left" w:pos="4860"/>
      </w:tabs>
      <w:autoSpaceDE w:val="0"/>
      <w:autoSpaceDN w:val="0"/>
      <w:adjustRightInd w:val="0"/>
      <w:spacing w:before="240" w:after="240" w:line="336" w:lineRule="atLeast"/>
      <w:ind w:right="210"/>
    </w:pPr>
    <w:rPr>
      <w:rFonts w:ascii="Arial" w:hAnsi="Arial" w:cs="Arial"/>
      <w:b/>
      <w:color w:val="000080"/>
      <w:kern w:val="32"/>
      <w:sz w:val="48"/>
      <w:szCs w:val="48"/>
      <w:lang w:eastAsia="en-GB"/>
    </w:rPr>
  </w:style>
  <w:style w:type="table" w:styleId="TableGrid">
    <w:name w:val="Table Grid"/>
    <w:basedOn w:val="TableNormal"/>
    <w:uiPriority w:val="59"/>
    <w:rsid w:val="007C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0793"/>
    <w:rPr>
      <w:sz w:val="16"/>
      <w:szCs w:val="16"/>
    </w:rPr>
  </w:style>
  <w:style w:type="paragraph" w:styleId="CommentText">
    <w:name w:val="annotation text"/>
    <w:basedOn w:val="Normal"/>
    <w:link w:val="CommentTextChar"/>
    <w:uiPriority w:val="99"/>
    <w:semiHidden/>
    <w:unhideWhenUsed/>
    <w:rsid w:val="009E0793"/>
    <w:pPr>
      <w:spacing w:line="240" w:lineRule="auto"/>
    </w:pPr>
    <w:rPr>
      <w:sz w:val="20"/>
      <w:szCs w:val="20"/>
    </w:rPr>
  </w:style>
  <w:style w:type="character" w:customStyle="1" w:styleId="CommentTextChar">
    <w:name w:val="Comment Text Char"/>
    <w:basedOn w:val="DefaultParagraphFont"/>
    <w:link w:val="CommentText"/>
    <w:uiPriority w:val="99"/>
    <w:semiHidden/>
    <w:rsid w:val="009E0793"/>
    <w:rPr>
      <w:rFonts w:ascii="Calibri" w:hAnsi="Calibri"/>
      <w:lang w:eastAsia="ar-SA"/>
    </w:rPr>
  </w:style>
  <w:style w:type="paragraph" w:styleId="CommentSubject">
    <w:name w:val="annotation subject"/>
    <w:basedOn w:val="CommentText"/>
    <w:next w:val="CommentText"/>
    <w:link w:val="CommentSubjectChar"/>
    <w:uiPriority w:val="99"/>
    <w:semiHidden/>
    <w:unhideWhenUsed/>
    <w:rsid w:val="009E0793"/>
    <w:rPr>
      <w:b/>
      <w:bCs/>
    </w:rPr>
  </w:style>
  <w:style w:type="character" w:customStyle="1" w:styleId="CommentSubjectChar">
    <w:name w:val="Comment Subject Char"/>
    <w:basedOn w:val="CommentTextChar"/>
    <w:link w:val="CommentSubject"/>
    <w:uiPriority w:val="99"/>
    <w:semiHidden/>
    <w:rsid w:val="009E0793"/>
    <w:rPr>
      <w:rFonts w:ascii="Calibri" w:hAnsi="Calibri"/>
      <w:b/>
      <w:bCs/>
      <w:lang w:eastAsia="ar-SA"/>
    </w:rPr>
  </w:style>
  <w:style w:type="paragraph" w:styleId="ListParagraph">
    <w:name w:val="List Paragraph"/>
    <w:basedOn w:val="Normal"/>
    <w:uiPriority w:val="34"/>
    <w:qFormat/>
    <w:rsid w:val="00645A6C"/>
    <w:pPr>
      <w:ind w:left="720"/>
      <w:contextualSpacing/>
    </w:pPr>
  </w:style>
  <w:style w:type="character" w:styleId="PageNumber">
    <w:name w:val="page number"/>
    <w:basedOn w:val="DefaultParagraphFont"/>
    <w:uiPriority w:val="99"/>
    <w:semiHidden/>
    <w:unhideWhenUsed/>
    <w:rsid w:val="0083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Wardle</dc:creator>
  <cp:keywords/>
  <cp:lastModifiedBy>Katy_Wardle</cp:lastModifiedBy>
  <cp:revision>4</cp:revision>
  <cp:lastPrinted>2015-10-27T11:00:00Z</cp:lastPrinted>
  <dcterms:created xsi:type="dcterms:W3CDTF">2018-02-08T09:25:00Z</dcterms:created>
  <dcterms:modified xsi:type="dcterms:W3CDTF">2018-02-13T15:25:00Z</dcterms:modified>
</cp:coreProperties>
</file>